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FA" w:rsidRPr="00FB2DC6" w:rsidRDefault="00FB2DC6">
      <w:pPr>
        <w:rPr>
          <w:b/>
          <w:i/>
          <w:sz w:val="28"/>
          <w:szCs w:val="28"/>
          <w:u w:val="single"/>
        </w:rPr>
      </w:pPr>
      <w:r w:rsidRPr="00FB2DC6">
        <w:rPr>
          <w:b/>
          <w:i/>
          <w:sz w:val="28"/>
          <w:szCs w:val="28"/>
          <w:u w:val="single"/>
        </w:rPr>
        <w:t xml:space="preserve">Группа 1. </w:t>
      </w:r>
      <w:r w:rsidR="00201BE9" w:rsidRPr="00FB2DC6">
        <w:rPr>
          <w:b/>
          <w:i/>
          <w:sz w:val="28"/>
          <w:szCs w:val="28"/>
          <w:u w:val="single"/>
        </w:rPr>
        <w:t>Вопросы к главе IX («Разлука»)</w:t>
      </w:r>
    </w:p>
    <w:p w:rsidR="00201BE9" w:rsidRPr="00FB2DC6" w:rsidRDefault="00201BE9" w:rsidP="00201B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B2DC6">
        <w:rPr>
          <w:b/>
          <w:sz w:val="28"/>
          <w:szCs w:val="28"/>
        </w:rPr>
        <w:t>Как Пугачев обосновал перед народом то, что он отпустил Гринева?</w:t>
      </w:r>
    </w:p>
    <w:p w:rsidR="00201BE9" w:rsidRPr="00FB2DC6" w:rsidRDefault="00201BE9" w:rsidP="00201B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B2DC6">
        <w:rPr>
          <w:b/>
          <w:sz w:val="28"/>
          <w:szCs w:val="28"/>
        </w:rPr>
        <w:t>Прокомментируйте сцену с Савельичем. Почему Пугачев велел прочитать бумагу Савельича «</w:t>
      </w:r>
      <w:proofErr w:type="spellStart"/>
      <w:proofErr w:type="gramStart"/>
      <w:r w:rsidRPr="00FB2DC6">
        <w:rPr>
          <w:b/>
          <w:sz w:val="28"/>
          <w:szCs w:val="28"/>
        </w:rPr>
        <w:t>обер-секретарю</w:t>
      </w:r>
      <w:proofErr w:type="spellEnd"/>
      <w:proofErr w:type="gramEnd"/>
      <w:r w:rsidRPr="00FB2DC6">
        <w:rPr>
          <w:b/>
          <w:sz w:val="28"/>
          <w:szCs w:val="28"/>
        </w:rPr>
        <w:t>»?</w:t>
      </w:r>
    </w:p>
    <w:p w:rsidR="00201BE9" w:rsidRPr="00FB2DC6" w:rsidRDefault="00201BE9" w:rsidP="00201B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B2DC6">
        <w:rPr>
          <w:b/>
          <w:sz w:val="28"/>
          <w:szCs w:val="28"/>
        </w:rPr>
        <w:t>Прокомментируйте две последние сцены главы. Почему Пугачев послал лошадь и шубу Гриневу вдогонку?</w:t>
      </w:r>
    </w:p>
    <w:p w:rsidR="00201BE9" w:rsidRPr="00FB2DC6" w:rsidRDefault="00FB2DC6" w:rsidP="00201BE9">
      <w:pPr>
        <w:rPr>
          <w:b/>
          <w:i/>
          <w:sz w:val="28"/>
          <w:szCs w:val="28"/>
          <w:u w:val="single"/>
        </w:rPr>
      </w:pPr>
      <w:r w:rsidRPr="00FB2DC6">
        <w:rPr>
          <w:b/>
          <w:i/>
          <w:sz w:val="28"/>
          <w:szCs w:val="28"/>
          <w:u w:val="single"/>
        </w:rPr>
        <w:t xml:space="preserve">Группа 2. </w:t>
      </w:r>
      <w:r w:rsidR="00201BE9" w:rsidRPr="00FB2DC6">
        <w:rPr>
          <w:b/>
          <w:i/>
          <w:sz w:val="28"/>
          <w:szCs w:val="28"/>
          <w:u w:val="single"/>
        </w:rPr>
        <w:t>Вопросы к главе X («Осада города»)</w:t>
      </w:r>
    </w:p>
    <w:p w:rsidR="00201BE9" w:rsidRPr="00FB2DC6" w:rsidRDefault="00201BE9" w:rsidP="00201BE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B2DC6">
        <w:rPr>
          <w:b/>
          <w:sz w:val="28"/>
          <w:szCs w:val="28"/>
        </w:rPr>
        <w:t>Сравните сцены «военного совета» у Пугачева и военного совета у генерала в Оренбурге.</w:t>
      </w:r>
    </w:p>
    <w:p w:rsidR="00201BE9" w:rsidRPr="00FB2DC6" w:rsidRDefault="00201BE9" w:rsidP="00201BE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B2DC6">
        <w:rPr>
          <w:b/>
          <w:sz w:val="28"/>
          <w:szCs w:val="28"/>
        </w:rPr>
        <w:t>Почету повествователь пишет об осаде Оренбурга «вкратце», в нескольких предложениях? Что привело к осаде города? Какое значение имеет упоминание об осаде?</w:t>
      </w:r>
    </w:p>
    <w:p w:rsidR="00201BE9" w:rsidRPr="00FB2DC6" w:rsidRDefault="00201BE9" w:rsidP="00201BE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B2DC6">
        <w:rPr>
          <w:b/>
          <w:sz w:val="28"/>
          <w:szCs w:val="28"/>
        </w:rPr>
        <w:t>Как отнесся генерал к просьбе Гринева о спасении дочери капитана Миронова? Сопоставьте отношение генерала и Пугачева к любовному чувству Гринева.</w:t>
      </w:r>
    </w:p>
    <w:p w:rsidR="00201BE9" w:rsidRPr="00FB2DC6" w:rsidRDefault="00FB2DC6" w:rsidP="00201BE9">
      <w:pPr>
        <w:rPr>
          <w:b/>
          <w:i/>
          <w:sz w:val="28"/>
          <w:szCs w:val="28"/>
          <w:u w:val="single"/>
        </w:rPr>
      </w:pPr>
      <w:r w:rsidRPr="00FB2DC6">
        <w:rPr>
          <w:b/>
          <w:i/>
          <w:sz w:val="28"/>
          <w:szCs w:val="28"/>
          <w:u w:val="single"/>
        </w:rPr>
        <w:t xml:space="preserve">Группа 3. </w:t>
      </w:r>
      <w:r w:rsidR="00201BE9" w:rsidRPr="00FB2DC6">
        <w:rPr>
          <w:b/>
          <w:i/>
          <w:sz w:val="28"/>
          <w:szCs w:val="28"/>
          <w:u w:val="single"/>
        </w:rPr>
        <w:t>Вопросы к XI главе («Мятежная слобода»)</w:t>
      </w:r>
    </w:p>
    <w:p w:rsidR="00201BE9" w:rsidRPr="00FB2DC6" w:rsidRDefault="00201BE9" w:rsidP="00201BE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B2DC6">
        <w:rPr>
          <w:b/>
          <w:sz w:val="28"/>
          <w:szCs w:val="28"/>
        </w:rPr>
        <w:t>Как поступает Гринев, получив отказ генерала? Как вы расцениваете его поступок?</w:t>
      </w:r>
    </w:p>
    <w:p w:rsidR="00201BE9" w:rsidRPr="00FB2DC6" w:rsidRDefault="00201BE9" w:rsidP="00201BE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B2DC6">
        <w:rPr>
          <w:b/>
          <w:sz w:val="28"/>
          <w:szCs w:val="28"/>
        </w:rPr>
        <w:t>Как ведет себя Гринев, когда Савельича схватили мятежники, ведь он мог спастись?</w:t>
      </w:r>
    </w:p>
    <w:p w:rsidR="00201BE9" w:rsidRPr="00FB2DC6" w:rsidRDefault="00201BE9" w:rsidP="00201BE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B2DC6">
        <w:rPr>
          <w:b/>
          <w:sz w:val="28"/>
          <w:szCs w:val="28"/>
        </w:rPr>
        <w:t>Прокомментируйте описание интерьера «дворца» Пугачева и его портрет. Какова роль этих описаний?</w:t>
      </w:r>
    </w:p>
    <w:p w:rsidR="00201BE9" w:rsidRPr="00FB2DC6" w:rsidRDefault="00201BE9" w:rsidP="00201BE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B2DC6">
        <w:rPr>
          <w:b/>
          <w:sz w:val="28"/>
          <w:szCs w:val="28"/>
        </w:rPr>
        <w:t xml:space="preserve">Как описаны реальные участники Пугачевского восстания – Белобородов и </w:t>
      </w:r>
      <w:proofErr w:type="spellStart"/>
      <w:r w:rsidRPr="00FB2DC6">
        <w:rPr>
          <w:b/>
          <w:sz w:val="28"/>
          <w:szCs w:val="28"/>
        </w:rPr>
        <w:t>Хлопуша</w:t>
      </w:r>
      <w:proofErr w:type="spellEnd"/>
      <w:r w:rsidRPr="00FB2DC6">
        <w:rPr>
          <w:b/>
          <w:sz w:val="28"/>
          <w:szCs w:val="28"/>
        </w:rPr>
        <w:t>?</w:t>
      </w:r>
    </w:p>
    <w:p w:rsidR="00201BE9" w:rsidRPr="00FB2DC6" w:rsidRDefault="00E03599" w:rsidP="00201BE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B2DC6">
        <w:rPr>
          <w:b/>
          <w:sz w:val="28"/>
          <w:szCs w:val="28"/>
        </w:rPr>
        <w:t xml:space="preserve">Как удалось Гриневу уговорить Пугачева спасти Машу? Прокомментируйте диалоги Гринева и Пугачева в </w:t>
      </w:r>
      <w:proofErr w:type="spellStart"/>
      <w:r w:rsidRPr="00FB2DC6">
        <w:rPr>
          <w:b/>
          <w:sz w:val="28"/>
          <w:szCs w:val="28"/>
        </w:rPr>
        <w:t>Бердской</w:t>
      </w:r>
      <w:proofErr w:type="spellEnd"/>
      <w:r w:rsidRPr="00FB2DC6">
        <w:rPr>
          <w:b/>
          <w:sz w:val="28"/>
          <w:szCs w:val="28"/>
        </w:rPr>
        <w:t xml:space="preserve"> слободе и по дороге в </w:t>
      </w:r>
      <w:proofErr w:type="spellStart"/>
      <w:r w:rsidRPr="00FB2DC6">
        <w:rPr>
          <w:b/>
          <w:sz w:val="28"/>
          <w:szCs w:val="28"/>
        </w:rPr>
        <w:t>Белогорскую</w:t>
      </w:r>
      <w:proofErr w:type="spellEnd"/>
      <w:r w:rsidRPr="00FB2DC6">
        <w:rPr>
          <w:b/>
          <w:sz w:val="28"/>
          <w:szCs w:val="28"/>
        </w:rPr>
        <w:t xml:space="preserve"> крепость.</w:t>
      </w:r>
    </w:p>
    <w:p w:rsidR="00E03599" w:rsidRPr="00FB2DC6" w:rsidRDefault="00E03599" w:rsidP="00E0359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B2DC6">
        <w:rPr>
          <w:b/>
          <w:sz w:val="28"/>
          <w:szCs w:val="28"/>
        </w:rPr>
        <w:t>Каков смысл сказки, рассказанной Гриневу Пугачевым?</w:t>
      </w:r>
    </w:p>
    <w:p w:rsidR="00E03599" w:rsidRPr="00FB2DC6" w:rsidRDefault="00FB2DC6" w:rsidP="00E03599">
      <w:pPr>
        <w:rPr>
          <w:b/>
          <w:i/>
          <w:sz w:val="28"/>
          <w:szCs w:val="28"/>
          <w:u w:val="single"/>
        </w:rPr>
      </w:pPr>
      <w:r w:rsidRPr="00FB2DC6">
        <w:rPr>
          <w:b/>
          <w:i/>
          <w:sz w:val="28"/>
          <w:szCs w:val="28"/>
          <w:u w:val="single"/>
        </w:rPr>
        <w:t xml:space="preserve">Группа 4. </w:t>
      </w:r>
      <w:r w:rsidR="00E03599" w:rsidRPr="00FB2DC6">
        <w:rPr>
          <w:b/>
          <w:i/>
          <w:sz w:val="28"/>
          <w:szCs w:val="28"/>
          <w:u w:val="single"/>
        </w:rPr>
        <w:t>Вопросы к главе XII («Сирота»)</w:t>
      </w:r>
    </w:p>
    <w:p w:rsidR="00E03599" w:rsidRPr="00FB2DC6" w:rsidRDefault="00E03599" w:rsidP="00E0359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FB2DC6">
        <w:rPr>
          <w:b/>
          <w:sz w:val="28"/>
          <w:szCs w:val="28"/>
        </w:rPr>
        <w:t>Каков смысл</w:t>
      </w:r>
      <w:r w:rsidR="008E70B8" w:rsidRPr="00FB2DC6">
        <w:rPr>
          <w:b/>
          <w:sz w:val="28"/>
          <w:szCs w:val="28"/>
        </w:rPr>
        <w:t xml:space="preserve"> эпиграфа к XII главе?</w:t>
      </w:r>
    </w:p>
    <w:p w:rsidR="008E70B8" w:rsidRPr="00FB2DC6" w:rsidRDefault="008E70B8" w:rsidP="00E0359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FB2DC6">
        <w:rPr>
          <w:b/>
          <w:sz w:val="28"/>
          <w:szCs w:val="28"/>
        </w:rPr>
        <w:t>Что изменилось во внешности, в поведении Швабрина? Какие чувства вызывает он у Гринева?</w:t>
      </w:r>
    </w:p>
    <w:p w:rsidR="008E70B8" w:rsidRPr="00FB2DC6" w:rsidRDefault="008E70B8" w:rsidP="00E0359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FB2DC6">
        <w:rPr>
          <w:b/>
          <w:sz w:val="28"/>
          <w:szCs w:val="28"/>
        </w:rPr>
        <w:t>Как Пугачев ведет себя в сцене освобождения Маши?</w:t>
      </w:r>
    </w:p>
    <w:p w:rsidR="008E70B8" w:rsidRPr="00FB2DC6" w:rsidRDefault="008E70B8" w:rsidP="00E0359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FB2DC6">
        <w:rPr>
          <w:b/>
          <w:sz w:val="28"/>
          <w:szCs w:val="28"/>
        </w:rPr>
        <w:t>Что помогает Гриневу выйти из сложного положения?</w:t>
      </w:r>
    </w:p>
    <w:p w:rsidR="008E70B8" w:rsidRPr="00FB2DC6" w:rsidRDefault="008E70B8" w:rsidP="00E0359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FB2DC6">
        <w:rPr>
          <w:b/>
          <w:sz w:val="28"/>
          <w:szCs w:val="28"/>
        </w:rPr>
        <w:t>Прокомментируйте сцену свидания Гринева и Маши.</w:t>
      </w:r>
    </w:p>
    <w:p w:rsidR="008E70B8" w:rsidRPr="00FB2DC6" w:rsidRDefault="008E70B8" w:rsidP="00E0359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FB2DC6">
        <w:rPr>
          <w:b/>
          <w:sz w:val="28"/>
          <w:szCs w:val="28"/>
        </w:rPr>
        <w:t>Как Гринев расстается с Пугачевым? Прокомментируйте сцену отъезда Гринева с Машей.</w:t>
      </w:r>
    </w:p>
    <w:sectPr w:rsidR="008E70B8" w:rsidRPr="00FB2DC6" w:rsidSect="00FB2DC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625"/>
    <w:multiLevelType w:val="hybridMultilevel"/>
    <w:tmpl w:val="9454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67E7C"/>
    <w:multiLevelType w:val="hybridMultilevel"/>
    <w:tmpl w:val="62A01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831C0"/>
    <w:multiLevelType w:val="hybridMultilevel"/>
    <w:tmpl w:val="A910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81F3B"/>
    <w:multiLevelType w:val="hybridMultilevel"/>
    <w:tmpl w:val="81540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01BE9"/>
    <w:rsid w:val="00201BE9"/>
    <w:rsid w:val="008474FF"/>
    <w:rsid w:val="008E70B8"/>
    <w:rsid w:val="00A056FA"/>
    <w:rsid w:val="00B30FAE"/>
    <w:rsid w:val="00E03599"/>
    <w:rsid w:val="00FB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2011-12-14T04:59:00Z</dcterms:created>
  <dcterms:modified xsi:type="dcterms:W3CDTF">2011-12-14T05:16:00Z</dcterms:modified>
</cp:coreProperties>
</file>