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3" w:rsidRDefault="00E26CB4" w:rsidP="004A575E">
      <w:pPr>
        <w:tabs>
          <w:tab w:val="left" w:pos="284"/>
          <w:tab w:val="left" w:pos="709"/>
          <w:tab w:val="left" w:pos="1560"/>
        </w:tabs>
        <w:spacing w:after="0"/>
        <w:ind w:left="-426" w:firstLine="142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A575E">
        <w:rPr>
          <w:rFonts w:ascii="Times New Roman" w:hAnsi="Times New Roman" w:cs="Times New Roman"/>
          <w:b/>
          <w:sz w:val="25"/>
          <w:szCs w:val="25"/>
        </w:rPr>
        <w:t xml:space="preserve">Вопросы </w:t>
      </w:r>
      <w:r w:rsidR="001C4945" w:rsidRPr="004A575E">
        <w:rPr>
          <w:rFonts w:ascii="Times New Roman" w:hAnsi="Times New Roman" w:cs="Times New Roman"/>
          <w:b/>
          <w:sz w:val="25"/>
          <w:szCs w:val="25"/>
        </w:rPr>
        <w:t xml:space="preserve">к экзамену по </w:t>
      </w:r>
      <w:r w:rsidRPr="004A575E">
        <w:rPr>
          <w:rFonts w:ascii="Times New Roman" w:hAnsi="Times New Roman" w:cs="Times New Roman"/>
          <w:b/>
          <w:sz w:val="25"/>
          <w:szCs w:val="25"/>
        </w:rPr>
        <w:t>геометрии</w:t>
      </w:r>
      <w:r w:rsidR="001C4945" w:rsidRPr="004A575E">
        <w:rPr>
          <w:rFonts w:ascii="Times New Roman" w:hAnsi="Times New Roman" w:cs="Times New Roman"/>
          <w:b/>
          <w:sz w:val="25"/>
          <w:szCs w:val="25"/>
        </w:rPr>
        <w:t xml:space="preserve"> в 8 классе.</w:t>
      </w:r>
    </w:p>
    <w:p w:rsidR="003D0572" w:rsidRPr="004A575E" w:rsidRDefault="003D0572" w:rsidP="004A575E">
      <w:pPr>
        <w:tabs>
          <w:tab w:val="left" w:pos="284"/>
          <w:tab w:val="left" w:pos="709"/>
          <w:tab w:val="left" w:pos="1560"/>
        </w:tabs>
        <w:spacing w:after="0"/>
        <w:ind w:left="-426" w:firstLine="142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201</w:t>
      </w:r>
      <w:r w:rsidR="00D55B2D">
        <w:rPr>
          <w:rFonts w:ascii="Times New Roman" w:hAnsi="Times New Roman" w:cs="Times New Roman"/>
          <w:b/>
          <w:sz w:val="25"/>
          <w:szCs w:val="25"/>
          <w:lang w:val="en-US"/>
        </w:rPr>
        <w:t>9</w:t>
      </w:r>
      <w:r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8F1C1C" w:rsidRDefault="008F1C1C" w:rsidP="004A575E">
      <w:pPr>
        <w:tabs>
          <w:tab w:val="left" w:pos="284"/>
          <w:tab w:val="left" w:pos="709"/>
          <w:tab w:val="left" w:pos="1560"/>
        </w:tabs>
        <w:spacing w:after="0"/>
        <w:ind w:firstLine="142"/>
        <w:rPr>
          <w:rFonts w:ascii="Times New Roman" w:hAnsi="Times New Roman" w:cs="Times New Roman"/>
          <w:sz w:val="25"/>
          <w:szCs w:val="25"/>
        </w:rPr>
      </w:pPr>
    </w:p>
    <w:p w:rsidR="004A575E" w:rsidRPr="004A575E" w:rsidRDefault="004A575E" w:rsidP="004A575E">
      <w:pPr>
        <w:tabs>
          <w:tab w:val="left" w:pos="284"/>
          <w:tab w:val="left" w:pos="709"/>
          <w:tab w:val="left" w:pos="1560"/>
        </w:tabs>
        <w:spacing w:after="0"/>
        <w:ind w:firstLine="142"/>
        <w:rPr>
          <w:rFonts w:ascii="Times New Roman" w:hAnsi="Times New Roman" w:cs="Times New Roman"/>
          <w:sz w:val="25"/>
          <w:szCs w:val="25"/>
        </w:rPr>
        <w:sectPr w:rsidR="004A575E" w:rsidRPr="004A575E" w:rsidSect="00E4244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C4945" w:rsidRPr="004A575E" w:rsidRDefault="001C4945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Теорема Фалеса, ее обобщение.</w:t>
      </w:r>
    </w:p>
    <w:p w:rsidR="00D55B2D" w:rsidRDefault="001B53C6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 xml:space="preserve">Теорема Пифагора, обратная ей. </w:t>
      </w:r>
    </w:p>
    <w:p w:rsidR="002A6B38" w:rsidRPr="004A575E" w:rsidRDefault="001B53C6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Пропорциональные отрезки в прямоугольном треугольнике.</w:t>
      </w:r>
    </w:p>
    <w:p w:rsidR="00D55B2D" w:rsidRDefault="001B53C6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Площади треугольников (в том числе формула Герона).</w:t>
      </w:r>
      <w:r w:rsidR="002A6B38" w:rsidRPr="004A575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A6B38" w:rsidRPr="00C45923" w:rsidRDefault="00D55B2D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Теорема об отношении </w:t>
      </w:r>
      <w:r w:rsidR="002A6B38" w:rsidRPr="004A575E">
        <w:rPr>
          <w:rFonts w:ascii="Times New Roman" w:hAnsi="Times New Roman" w:cs="Times New Roman"/>
          <w:sz w:val="25"/>
          <w:szCs w:val="25"/>
        </w:rPr>
        <w:t xml:space="preserve">площадей треугольников, имеющих по равному углу, </w:t>
      </w:r>
      <w:r w:rsidR="00C45923">
        <w:rPr>
          <w:rFonts w:ascii="Times New Roman" w:hAnsi="Times New Roman" w:cs="Times New Roman"/>
          <w:sz w:val="25"/>
          <w:szCs w:val="25"/>
        </w:rPr>
        <w:t>высоте, стороне</w:t>
      </w:r>
      <w:r w:rsidR="002A6B38" w:rsidRPr="00C4592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B53C6" w:rsidRPr="004A575E" w:rsidRDefault="001B53C6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 xml:space="preserve">Свойство биссектрисы внутреннего </w:t>
      </w:r>
      <w:r w:rsidR="00D55B2D">
        <w:rPr>
          <w:rFonts w:ascii="Times New Roman" w:hAnsi="Times New Roman" w:cs="Times New Roman"/>
          <w:sz w:val="25"/>
          <w:szCs w:val="25"/>
        </w:rPr>
        <w:t xml:space="preserve">и внешнего </w:t>
      </w:r>
      <w:r w:rsidR="001C4945" w:rsidRPr="004A575E">
        <w:rPr>
          <w:rFonts w:ascii="Times New Roman" w:hAnsi="Times New Roman" w:cs="Times New Roman"/>
          <w:sz w:val="25"/>
          <w:szCs w:val="25"/>
        </w:rPr>
        <w:t>угла</w:t>
      </w:r>
      <w:r w:rsidRPr="004A575E">
        <w:rPr>
          <w:rFonts w:ascii="Times New Roman" w:hAnsi="Times New Roman" w:cs="Times New Roman"/>
          <w:sz w:val="25"/>
          <w:szCs w:val="25"/>
        </w:rPr>
        <w:t xml:space="preserve"> в треугольнике.</w:t>
      </w:r>
    </w:p>
    <w:p w:rsidR="001B53C6" w:rsidRPr="004A575E" w:rsidRDefault="001B53C6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Свойств</w:t>
      </w:r>
      <w:r w:rsidR="00D55B2D">
        <w:rPr>
          <w:rFonts w:ascii="Times New Roman" w:hAnsi="Times New Roman" w:cs="Times New Roman"/>
          <w:sz w:val="25"/>
          <w:szCs w:val="25"/>
        </w:rPr>
        <w:t>а</w:t>
      </w:r>
      <w:r w:rsidRPr="004A575E">
        <w:rPr>
          <w:rFonts w:ascii="Times New Roman" w:hAnsi="Times New Roman" w:cs="Times New Roman"/>
          <w:sz w:val="25"/>
          <w:szCs w:val="25"/>
        </w:rPr>
        <w:t xml:space="preserve"> медиан треугольника</w:t>
      </w:r>
      <w:r w:rsidRPr="004A575E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1B53C6" w:rsidRPr="004A575E" w:rsidRDefault="001B53C6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Признаки подобия</w:t>
      </w:r>
      <w:r w:rsidRPr="004A575E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D55B2D" w:rsidRPr="004A575E" w:rsidRDefault="00D55B2D" w:rsidP="00D55B2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Теорема о пропорциональных отрезках в треугольнике.</w:t>
      </w:r>
    </w:p>
    <w:p w:rsidR="001B53C6" w:rsidRPr="004A575E" w:rsidRDefault="001B53C6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Теорема Чевы</w:t>
      </w:r>
      <w:r w:rsidR="001C4945" w:rsidRPr="004A575E">
        <w:rPr>
          <w:rFonts w:ascii="Times New Roman" w:hAnsi="Times New Roman" w:cs="Times New Roman"/>
          <w:sz w:val="25"/>
          <w:szCs w:val="25"/>
        </w:rPr>
        <w:t>.</w:t>
      </w:r>
    </w:p>
    <w:p w:rsidR="001B53C6" w:rsidRPr="004A575E" w:rsidRDefault="001B53C6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Теорема Менелая</w:t>
      </w:r>
      <w:r w:rsidR="001C4945" w:rsidRPr="004A575E">
        <w:rPr>
          <w:rFonts w:ascii="Times New Roman" w:hAnsi="Times New Roman" w:cs="Times New Roman"/>
          <w:sz w:val="25"/>
          <w:szCs w:val="25"/>
        </w:rPr>
        <w:t>.</w:t>
      </w:r>
    </w:p>
    <w:p w:rsidR="001B53C6" w:rsidRPr="004A575E" w:rsidRDefault="001B53C6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Свойства и признаки параллелограмма</w:t>
      </w:r>
      <w:r w:rsidR="001C4945" w:rsidRPr="004A575E">
        <w:rPr>
          <w:rFonts w:ascii="Times New Roman" w:hAnsi="Times New Roman" w:cs="Times New Roman"/>
          <w:sz w:val="25"/>
          <w:szCs w:val="25"/>
        </w:rPr>
        <w:t>.</w:t>
      </w:r>
    </w:p>
    <w:p w:rsidR="001B53C6" w:rsidRPr="004A575E" w:rsidRDefault="00D55B2D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Определение площади. Формулы п</w:t>
      </w:r>
      <w:r w:rsidR="001B53C6" w:rsidRPr="004A575E">
        <w:rPr>
          <w:rFonts w:ascii="Times New Roman" w:hAnsi="Times New Roman" w:cs="Times New Roman"/>
          <w:sz w:val="25"/>
          <w:szCs w:val="25"/>
        </w:rPr>
        <w:t>лощад</w:t>
      </w:r>
      <w:r>
        <w:rPr>
          <w:rFonts w:ascii="Times New Roman" w:hAnsi="Times New Roman" w:cs="Times New Roman"/>
          <w:sz w:val="25"/>
          <w:szCs w:val="25"/>
        </w:rPr>
        <w:t>ей</w:t>
      </w:r>
      <w:r w:rsidR="001B53C6" w:rsidRPr="004A575E">
        <w:rPr>
          <w:rFonts w:ascii="Times New Roman" w:hAnsi="Times New Roman" w:cs="Times New Roman"/>
          <w:sz w:val="25"/>
          <w:szCs w:val="25"/>
        </w:rPr>
        <w:t xml:space="preserve"> четырехугольников</w:t>
      </w:r>
      <w:r>
        <w:rPr>
          <w:rFonts w:ascii="Times New Roman" w:hAnsi="Times New Roman" w:cs="Times New Roman"/>
          <w:sz w:val="25"/>
          <w:szCs w:val="25"/>
        </w:rPr>
        <w:t xml:space="preserve"> (квадрат, прямоугольник, параллелограмм, ромб, трапеция)</w:t>
      </w:r>
      <w:r w:rsidR="001C4945" w:rsidRPr="004A575E">
        <w:rPr>
          <w:rFonts w:ascii="Times New Roman" w:hAnsi="Times New Roman" w:cs="Times New Roman"/>
          <w:sz w:val="25"/>
          <w:szCs w:val="25"/>
        </w:rPr>
        <w:t>.</w:t>
      </w:r>
    </w:p>
    <w:p w:rsidR="001B53C6" w:rsidRPr="004A575E" w:rsidRDefault="008F1C1C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Прямоугольник. Квадрат. Ромб. Свойства и признаки.</w:t>
      </w:r>
    </w:p>
    <w:p w:rsidR="008F1C1C" w:rsidRDefault="008F1C1C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Трапеция</w:t>
      </w:r>
      <w:r w:rsidR="001C4945" w:rsidRPr="004A575E">
        <w:rPr>
          <w:rFonts w:ascii="Times New Roman" w:hAnsi="Times New Roman" w:cs="Times New Roman"/>
          <w:sz w:val="25"/>
          <w:szCs w:val="25"/>
        </w:rPr>
        <w:t>, виды, свойства.</w:t>
      </w:r>
    </w:p>
    <w:p w:rsidR="00D55B2D" w:rsidRPr="004A575E" w:rsidRDefault="00D55B2D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Теорема о четырёх точках в трапеции.</w:t>
      </w:r>
    </w:p>
    <w:p w:rsidR="008F1C1C" w:rsidRPr="004A575E" w:rsidRDefault="008F1C1C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Средняя линия треугольника и трапеции.</w:t>
      </w:r>
    </w:p>
    <w:p w:rsidR="00D55B2D" w:rsidRPr="004A575E" w:rsidRDefault="00D55B2D" w:rsidP="00D55B2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Тригонометрические функции острого угла. Решение прямоугольных  треугольников.</w:t>
      </w:r>
    </w:p>
    <w:p w:rsidR="002A6B38" w:rsidRPr="004A575E" w:rsidRDefault="002A6B38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Окружность. Взаимное расположение прямой и окружности. Взаимное расположение двух окружностей</w:t>
      </w:r>
      <w:r w:rsidRPr="004A575E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D55B2D" w:rsidRDefault="008F1C1C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 xml:space="preserve">Измерение углов, связанных с окружностью. </w:t>
      </w:r>
    </w:p>
    <w:p w:rsidR="008F1C1C" w:rsidRPr="004A575E" w:rsidRDefault="001C4945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 xml:space="preserve">Пропорциональные </w:t>
      </w:r>
      <w:r w:rsidR="008F1C1C" w:rsidRPr="004A575E">
        <w:rPr>
          <w:rFonts w:ascii="Times New Roman" w:hAnsi="Times New Roman" w:cs="Times New Roman"/>
          <w:sz w:val="25"/>
          <w:szCs w:val="25"/>
        </w:rPr>
        <w:t>отрезки в круге.</w:t>
      </w:r>
    </w:p>
    <w:p w:rsidR="008F1C1C" w:rsidRPr="004A575E" w:rsidRDefault="008F1C1C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Зависимость между дугами, хордами, перпендикулярность хорды и диаметра, проходящего через ее середину.</w:t>
      </w:r>
    </w:p>
    <w:p w:rsidR="008F1C1C" w:rsidRPr="004A575E" w:rsidRDefault="008F1C1C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Критерий описываемости четырехугольника</w:t>
      </w:r>
      <w:r w:rsidR="001C4945" w:rsidRPr="004A575E">
        <w:rPr>
          <w:rFonts w:ascii="Times New Roman" w:hAnsi="Times New Roman" w:cs="Times New Roman"/>
          <w:sz w:val="25"/>
          <w:szCs w:val="25"/>
        </w:rPr>
        <w:t>.</w:t>
      </w:r>
    </w:p>
    <w:p w:rsidR="008F1C1C" w:rsidRPr="004A575E" w:rsidRDefault="008F1C1C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Критерий вписываемости четырехугольника</w:t>
      </w:r>
      <w:r w:rsidR="001C4945" w:rsidRPr="004A575E">
        <w:rPr>
          <w:rFonts w:ascii="Times New Roman" w:hAnsi="Times New Roman" w:cs="Times New Roman"/>
          <w:sz w:val="25"/>
          <w:szCs w:val="25"/>
        </w:rPr>
        <w:t>.</w:t>
      </w:r>
    </w:p>
    <w:p w:rsidR="00E4244E" w:rsidRPr="004A575E" w:rsidRDefault="00E4244E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Теорема Птолемея.</w:t>
      </w:r>
    </w:p>
    <w:p w:rsidR="00E4244E" w:rsidRPr="004A575E" w:rsidRDefault="00E4244E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Замечательные точки треугольника.</w:t>
      </w:r>
      <w:r w:rsidR="00D55B2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A6B38" w:rsidRDefault="002A6B38" w:rsidP="004A575E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ГМТ из которых отрезок виден под заданным углом</w:t>
      </w:r>
      <w:r w:rsidR="00D55B2D">
        <w:rPr>
          <w:rFonts w:ascii="Times New Roman" w:hAnsi="Times New Roman" w:cs="Times New Roman"/>
          <w:sz w:val="25"/>
          <w:szCs w:val="25"/>
        </w:rPr>
        <w:t>.</w:t>
      </w:r>
    </w:p>
    <w:p w:rsidR="00D55B2D" w:rsidRPr="004A575E" w:rsidRDefault="00D55B2D" w:rsidP="00D55B2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ГМТ равноудаленных от концов отрезка, окружность, описанная около треугольника.</w:t>
      </w:r>
    </w:p>
    <w:p w:rsidR="00D55B2D" w:rsidRPr="004A575E" w:rsidRDefault="00D55B2D" w:rsidP="00D55B2D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426" w:firstLine="142"/>
        <w:rPr>
          <w:rFonts w:ascii="Times New Roman" w:hAnsi="Times New Roman" w:cs="Times New Roman"/>
          <w:sz w:val="25"/>
          <w:szCs w:val="25"/>
        </w:rPr>
      </w:pPr>
      <w:r w:rsidRPr="004A575E">
        <w:rPr>
          <w:rFonts w:ascii="Times New Roman" w:hAnsi="Times New Roman" w:cs="Times New Roman"/>
          <w:sz w:val="25"/>
          <w:szCs w:val="25"/>
        </w:rPr>
        <w:t>ГМТ равноудаленных от сторон угла, окружность, вписанная в треугольник.</w:t>
      </w:r>
    </w:p>
    <w:p w:rsidR="00C7574E" w:rsidRDefault="00C7574E" w:rsidP="00C7574E">
      <w:pPr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 w:line="240" w:lineRule="auto"/>
        <w:ind w:left="425" w:firstLine="14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Вневписанная окружность.</w:t>
      </w:r>
      <w:bookmarkStart w:id="0" w:name="_GoBack"/>
      <w:bookmarkEnd w:id="0"/>
    </w:p>
    <w:p w:rsidR="00C7574E" w:rsidRDefault="00C7574E" w:rsidP="00C7574E">
      <w:pPr>
        <w:tabs>
          <w:tab w:val="left" w:pos="284"/>
          <w:tab w:val="left" w:pos="709"/>
          <w:tab w:val="left" w:pos="993"/>
        </w:tabs>
        <w:spacing w:after="0" w:line="240" w:lineRule="auto"/>
        <w:ind w:left="425"/>
        <w:rPr>
          <w:rFonts w:ascii="Times New Roman" w:hAnsi="Times New Roman" w:cs="Times New Roman"/>
          <w:sz w:val="25"/>
          <w:szCs w:val="25"/>
        </w:rPr>
      </w:pPr>
    </w:p>
    <w:p w:rsidR="00C7574E" w:rsidRPr="00C7574E" w:rsidRDefault="00C7574E" w:rsidP="00C7574E">
      <w:pPr>
        <w:tabs>
          <w:tab w:val="left" w:pos="284"/>
          <w:tab w:val="left" w:pos="709"/>
          <w:tab w:val="left" w:pos="993"/>
        </w:tabs>
        <w:spacing w:after="0" w:line="240" w:lineRule="auto"/>
        <w:ind w:left="425"/>
        <w:rPr>
          <w:rFonts w:ascii="Times New Roman" w:hAnsi="Times New Roman" w:cs="Times New Roman"/>
          <w:b/>
          <w:sz w:val="25"/>
          <w:szCs w:val="25"/>
        </w:rPr>
      </w:pPr>
      <w:r w:rsidRPr="00C7574E">
        <w:rPr>
          <w:rFonts w:ascii="Times New Roman" w:hAnsi="Times New Roman" w:cs="Times New Roman"/>
          <w:b/>
          <w:sz w:val="25"/>
          <w:szCs w:val="25"/>
        </w:rPr>
        <w:t>Образец билета:</w:t>
      </w:r>
    </w:p>
    <w:p w:rsidR="00D367A9" w:rsidRPr="00D367A9" w:rsidRDefault="00D367A9" w:rsidP="00D367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A9">
        <w:rPr>
          <w:rFonts w:ascii="Times New Roman" w:hAnsi="Times New Roman" w:cs="Times New Roman"/>
          <w:sz w:val="24"/>
          <w:szCs w:val="24"/>
        </w:rPr>
        <w:t>Теорема Фалеса</w:t>
      </w:r>
      <w:r>
        <w:rPr>
          <w:rFonts w:ascii="Times New Roman" w:hAnsi="Times New Roman" w:cs="Times New Roman"/>
          <w:sz w:val="24"/>
          <w:szCs w:val="24"/>
        </w:rPr>
        <w:t>, ее обобщение</w:t>
      </w:r>
      <w:r w:rsidRPr="00D367A9">
        <w:rPr>
          <w:rFonts w:ascii="Times New Roman" w:hAnsi="Times New Roman" w:cs="Times New Roman"/>
          <w:sz w:val="24"/>
          <w:szCs w:val="24"/>
        </w:rPr>
        <w:t>.</w:t>
      </w:r>
    </w:p>
    <w:p w:rsidR="00D367A9" w:rsidRPr="00D367A9" w:rsidRDefault="00D367A9" w:rsidP="00D367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A9">
        <w:rPr>
          <w:rFonts w:ascii="Times New Roman" w:hAnsi="Times New Roman" w:cs="Times New Roman"/>
          <w:sz w:val="24"/>
          <w:szCs w:val="24"/>
        </w:rPr>
        <w:t>Найдите площадь равнобедренной трапеции, описанной около окружности радиуса 4, если известно, что боковая сторона трапеции равна 10.</w:t>
      </w:r>
    </w:p>
    <w:p w:rsidR="00D367A9" w:rsidRPr="00D367A9" w:rsidRDefault="00D367A9" w:rsidP="00D367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A9">
        <w:rPr>
          <w:rFonts w:ascii="Times New Roman" w:hAnsi="Times New Roman" w:cs="Times New Roman"/>
          <w:sz w:val="24"/>
          <w:szCs w:val="24"/>
        </w:rPr>
        <w:t xml:space="preserve">Через некоторую точку, взятую внутри треугольника, проведены три прямые, параллельные сторонам. Эти прямые разбивают треугольник на шесть частей, три из которых – треугольники с площадями </w:t>
      </w:r>
      <w:r w:rsidRPr="00D367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67A9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9pt;height:17.2pt" o:ole="">
            <v:imagedata r:id="rId7" o:title=""/>
          </v:shape>
          <o:OLEObject Type="Embed" ProgID="Equation.3" ShapeID="_x0000_i1025" DrawAspect="Content" ObjectID="_1618660031" r:id="rId8"/>
        </w:object>
      </w:r>
      <w:r w:rsidRPr="00D367A9">
        <w:rPr>
          <w:rFonts w:ascii="Times New Roman" w:hAnsi="Times New Roman" w:cs="Times New Roman"/>
          <w:sz w:val="24"/>
          <w:szCs w:val="24"/>
        </w:rPr>
        <w:t>,</w:t>
      </w:r>
      <w:r w:rsidRPr="00D367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67A9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60" w:dyaOrig="340">
          <v:shape id="_x0000_i1026" type="#_x0000_t75" style="width:8.05pt;height:17.2pt" o:ole="">
            <v:imagedata r:id="rId9" o:title=""/>
          </v:shape>
          <o:OLEObject Type="Embed" ProgID="Equation.3" ShapeID="_x0000_i1026" DrawAspect="Content" ObjectID="_1618660032" r:id="rId10"/>
        </w:object>
      </w:r>
      <w:r w:rsidRPr="00D367A9">
        <w:rPr>
          <w:rFonts w:ascii="Times New Roman" w:hAnsi="Times New Roman" w:cs="Times New Roman"/>
          <w:sz w:val="24"/>
          <w:szCs w:val="24"/>
        </w:rPr>
        <w:t>,</w:t>
      </w:r>
      <w:r w:rsidRPr="00D367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67A9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39" w:dyaOrig="360">
          <v:shape id="_x0000_i1027" type="#_x0000_t75" style="width:7pt;height:18.25pt" o:ole="">
            <v:imagedata r:id="rId11" o:title=""/>
          </v:shape>
          <o:OLEObject Type="Embed" ProgID="Equation.3" ShapeID="_x0000_i1027" DrawAspect="Content" ObjectID="_1618660033" r:id="rId12"/>
        </w:object>
      </w:r>
      <w:r w:rsidRPr="00D367A9">
        <w:rPr>
          <w:rFonts w:ascii="Times New Roman" w:hAnsi="Times New Roman" w:cs="Times New Roman"/>
          <w:sz w:val="24"/>
          <w:szCs w:val="24"/>
        </w:rPr>
        <w:t>. Найдите площадь данного треугольника.</w:t>
      </w:r>
    </w:p>
    <w:sectPr w:rsidR="00D367A9" w:rsidRPr="00D367A9" w:rsidSect="002A6B38">
      <w:type w:val="continuous"/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38" w:rsidRDefault="002A6B38" w:rsidP="002A6B38">
      <w:pPr>
        <w:spacing w:after="0" w:line="240" w:lineRule="auto"/>
      </w:pPr>
      <w:r>
        <w:separator/>
      </w:r>
    </w:p>
  </w:endnote>
  <w:endnote w:type="continuationSeparator" w:id="0">
    <w:p w:rsidR="002A6B38" w:rsidRDefault="002A6B38" w:rsidP="002A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38" w:rsidRDefault="002A6B38" w:rsidP="002A6B38">
      <w:pPr>
        <w:spacing w:after="0" w:line="240" w:lineRule="auto"/>
      </w:pPr>
      <w:r>
        <w:separator/>
      </w:r>
    </w:p>
  </w:footnote>
  <w:footnote w:type="continuationSeparator" w:id="0">
    <w:p w:rsidR="002A6B38" w:rsidRDefault="002A6B38" w:rsidP="002A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242A"/>
    <w:multiLevelType w:val="hybridMultilevel"/>
    <w:tmpl w:val="D9E24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22572"/>
    <w:multiLevelType w:val="hybridMultilevel"/>
    <w:tmpl w:val="B6D4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C763F"/>
    <w:multiLevelType w:val="hybridMultilevel"/>
    <w:tmpl w:val="5220E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D3E84"/>
    <w:multiLevelType w:val="hybridMultilevel"/>
    <w:tmpl w:val="3AE6040A"/>
    <w:lvl w:ilvl="0" w:tplc="B7B650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3D390558"/>
    <w:multiLevelType w:val="hybridMultilevel"/>
    <w:tmpl w:val="3E8863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596AA5"/>
    <w:multiLevelType w:val="hybridMultilevel"/>
    <w:tmpl w:val="FAEE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803F7A"/>
    <w:multiLevelType w:val="hybridMultilevel"/>
    <w:tmpl w:val="BA38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B4"/>
    <w:rsid w:val="000F7E82"/>
    <w:rsid w:val="001414D0"/>
    <w:rsid w:val="001B53C6"/>
    <w:rsid w:val="001C04B3"/>
    <w:rsid w:val="001C4945"/>
    <w:rsid w:val="0025029D"/>
    <w:rsid w:val="002A6B38"/>
    <w:rsid w:val="002F0273"/>
    <w:rsid w:val="00387D13"/>
    <w:rsid w:val="003D0572"/>
    <w:rsid w:val="004168CD"/>
    <w:rsid w:val="004258D9"/>
    <w:rsid w:val="004A575E"/>
    <w:rsid w:val="00583209"/>
    <w:rsid w:val="00657B21"/>
    <w:rsid w:val="0066387B"/>
    <w:rsid w:val="006B7FC0"/>
    <w:rsid w:val="00734CC0"/>
    <w:rsid w:val="008B44ED"/>
    <w:rsid w:val="008F1C1C"/>
    <w:rsid w:val="00986249"/>
    <w:rsid w:val="009A51C6"/>
    <w:rsid w:val="00A354D6"/>
    <w:rsid w:val="00AC0F4A"/>
    <w:rsid w:val="00B26064"/>
    <w:rsid w:val="00B3378A"/>
    <w:rsid w:val="00B770EF"/>
    <w:rsid w:val="00B942CD"/>
    <w:rsid w:val="00BA5EF8"/>
    <w:rsid w:val="00C07D61"/>
    <w:rsid w:val="00C45923"/>
    <w:rsid w:val="00C56E36"/>
    <w:rsid w:val="00C7574E"/>
    <w:rsid w:val="00D367A9"/>
    <w:rsid w:val="00D55B2D"/>
    <w:rsid w:val="00E26CB4"/>
    <w:rsid w:val="00E4244E"/>
    <w:rsid w:val="00EA5CB9"/>
    <w:rsid w:val="00F32761"/>
    <w:rsid w:val="00F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7436"/>
  <w15:docId w15:val="{A09DDDDB-0F25-42CF-9AB6-9ABE8ADF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B4"/>
    <w:pPr>
      <w:ind w:left="720"/>
      <w:contextualSpacing/>
    </w:pPr>
  </w:style>
  <w:style w:type="paragraph" w:styleId="a4">
    <w:name w:val="Body Text Indent"/>
    <w:basedOn w:val="a"/>
    <w:link w:val="a5"/>
    <w:rsid w:val="002A6B3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6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A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6B38"/>
  </w:style>
  <w:style w:type="paragraph" w:styleId="a8">
    <w:name w:val="footer"/>
    <w:basedOn w:val="a"/>
    <w:link w:val="a9"/>
    <w:uiPriority w:val="99"/>
    <w:unhideWhenUsed/>
    <w:rsid w:val="002A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B38"/>
  </w:style>
  <w:style w:type="paragraph" w:styleId="aa">
    <w:name w:val="Balloon Text"/>
    <w:basedOn w:val="a"/>
    <w:link w:val="ab"/>
    <w:uiPriority w:val="99"/>
    <w:semiHidden/>
    <w:unhideWhenUsed/>
    <w:rsid w:val="00C4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Михаил Васильевич</dc:creator>
  <cp:keywords/>
  <dc:description/>
  <cp:lastModifiedBy>Корзунина Елена Владимировна</cp:lastModifiedBy>
  <cp:revision>5</cp:revision>
  <cp:lastPrinted>2019-04-26T09:55:00Z</cp:lastPrinted>
  <dcterms:created xsi:type="dcterms:W3CDTF">2016-04-01T07:15:00Z</dcterms:created>
  <dcterms:modified xsi:type="dcterms:W3CDTF">2019-05-06T12:01:00Z</dcterms:modified>
</cp:coreProperties>
</file>