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752" w:rsidRPr="002A608C" w:rsidRDefault="00AE3752" w:rsidP="00AE3752">
      <w:pPr>
        <w:spacing w:after="120"/>
        <w:ind w:firstLine="540"/>
        <w:rPr>
          <w:rFonts w:ascii="Arial Narrow" w:hAnsi="Arial Narrow"/>
          <w:b/>
          <w:u w:val="single"/>
        </w:rPr>
      </w:pPr>
      <w:r w:rsidRPr="002A608C">
        <w:rPr>
          <w:rFonts w:ascii="Arial Narrow" w:hAnsi="Arial Narrow"/>
          <w:b/>
          <w:u w:val="single"/>
        </w:rPr>
        <w:t>Домашнее задание.  Закон Ома для полной цепи. Правила Кирхгофа</w:t>
      </w:r>
    </w:p>
    <w:p w:rsidR="00AE3752" w:rsidRDefault="00AE3752" w:rsidP="00AE3752">
      <w:pPr>
        <w:widowControl w:val="0"/>
        <w:spacing w:after="120"/>
        <w:ind w:firstLine="482"/>
        <w:jc w:val="both"/>
      </w:pPr>
      <w:r>
        <w:t>1. Два сопротивления 30 Ом и 20 Ом, соединенные параллельно, подключены к аккумулятору, ЭДС которого 14 В. Сила тока в общей цепи равна 1 А. Найдите ток короткого замыкания.</w:t>
      </w:r>
    </w:p>
    <w:p w:rsidR="00AE3752" w:rsidRDefault="00AE3752" w:rsidP="00AE3752">
      <w:pPr>
        <w:widowControl w:val="0"/>
        <w:spacing w:after="120"/>
        <w:ind w:firstLine="482"/>
        <w:jc w:val="both"/>
      </w:pPr>
      <w:r>
        <w:t>2. Внутреннее сопротивление батареи с ЭДС 3,6 В равно 0,1 Ом. К батарее подключены параллельно три лампочки сопротивлением по 1,5 Ом каждая. Найдите разность потенциалов на клеммах батареи.</w:t>
      </w:r>
    </w:p>
    <w:p w:rsidR="00AE3752" w:rsidRDefault="00AE3752" w:rsidP="00AE3752">
      <w:pPr>
        <w:widowControl w:val="0"/>
        <w:spacing w:after="120"/>
        <w:ind w:firstLine="482"/>
        <w:jc w:val="both"/>
      </w:pPr>
      <w:r>
        <w:t>3. Батарея подключена к сопротивлению 10 Ом, при этом сила тока в цепи 2 А. Если ту же батарею подключить к сопротивлению 20 Ом, сила тока будет 1,5 А. Найдите внутреннее сопротивление батареи.</w:t>
      </w:r>
    </w:p>
    <w:p w:rsidR="00AE3752" w:rsidRDefault="00AE3752" w:rsidP="00AE3752">
      <w:pPr>
        <w:widowControl w:val="0"/>
        <w:spacing w:after="120"/>
        <w:ind w:firstLine="482"/>
        <w:jc w:val="both"/>
        <w:rPr>
          <w:snapToGrid w:val="0"/>
        </w:rPr>
      </w:pPr>
      <w:r>
        <w:t xml:space="preserve">4. </w:t>
      </w:r>
      <w:r w:rsidRPr="00E44082">
        <w:t>Найдите силы токов в каждой ветви электр</w:t>
      </w:r>
      <w:r w:rsidRPr="00E44082">
        <w:t>и</w:t>
      </w:r>
      <w:r w:rsidRPr="00E44082">
        <w:t xml:space="preserve">ческой цепи (рис. 1), если </w:t>
      </w:r>
      <w:r w:rsidRPr="00E44082">
        <w:sym w:font="Symbol" w:char="F078"/>
      </w:r>
      <w:r w:rsidRPr="00E44082">
        <w:rPr>
          <w:snapToGrid w:val="0"/>
          <w:vertAlign w:val="subscript"/>
        </w:rPr>
        <w:t>1</w:t>
      </w:r>
      <w:r w:rsidRPr="00E44082">
        <w:rPr>
          <w:vertAlign w:val="subscript"/>
        </w:rPr>
        <w:t xml:space="preserve"> </w:t>
      </w:r>
      <w:r w:rsidRPr="00E44082">
        <w:rPr>
          <w:snapToGrid w:val="0"/>
        </w:rPr>
        <w:t>= 6,5В,</w:t>
      </w:r>
      <w:r w:rsidRPr="00E44082">
        <w:t xml:space="preserve"> </w:t>
      </w:r>
      <w:r w:rsidRPr="00E44082">
        <w:sym w:font="Symbol" w:char="F078"/>
      </w:r>
      <w:r w:rsidRPr="00E44082">
        <w:rPr>
          <w:vertAlign w:val="subscript"/>
        </w:rPr>
        <w:t>2</w:t>
      </w:r>
      <w:r w:rsidRPr="00E44082">
        <w:t xml:space="preserve"> </w:t>
      </w:r>
      <w:r w:rsidRPr="00E44082">
        <w:rPr>
          <w:snapToGrid w:val="0"/>
        </w:rPr>
        <w:t>= 3,9 В, все сопротивления по 10 Ом. Внутреннее сопротивление источников не уч</w:t>
      </w:r>
      <w:r w:rsidRPr="00E44082">
        <w:rPr>
          <w:snapToGrid w:val="0"/>
        </w:rPr>
        <w:t>и</w:t>
      </w:r>
      <w:r w:rsidRPr="00E44082">
        <w:rPr>
          <w:snapToGrid w:val="0"/>
        </w:rPr>
        <w:t>тывать.</w:t>
      </w:r>
    </w:p>
    <w:p w:rsidR="00AE3752" w:rsidRPr="00E44082" w:rsidRDefault="00AE3752" w:rsidP="00AE3752">
      <w:pPr>
        <w:widowControl w:val="0"/>
        <w:spacing w:after="120"/>
        <w:ind w:firstLine="482"/>
        <w:jc w:val="both"/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202565</wp:posOffset>
            </wp:positionV>
            <wp:extent cx="1611630" cy="828675"/>
            <wp:effectExtent l="0" t="0" r="762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29CB">
        <w:rPr>
          <w:snapToGrid w:val="0"/>
        </w:rPr>
        <w:t xml:space="preserve"> </w:t>
      </w:r>
      <w:r>
        <w:rPr>
          <w:noProof/>
          <w:snapToGrid w:val="0"/>
        </w:rPr>
        <w:drawing>
          <wp:inline distT="0" distB="0" distL="0" distR="0">
            <wp:extent cx="1666875" cy="1476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752" w:rsidRDefault="00AE3752" w:rsidP="00AE3752">
      <w:pPr>
        <w:spacing w:after="120"/>
        <w:ind w:firstLine="567"/>
        <w:jc w:val="both"/>
      </w:pPr>
      <w:r>
        <w:t>5*</w:t>
      </w:r>
      <w:r w:rsidRPr="00A71850">
        <w:t>. Источник сначала присоединяют к двум соседним вершинам пр</w:t>
      </w:r>
      <w:r w:rsidRPr="00A71850">
        <w:t>о</w:t>
      </w:r>
      <w:r w:rsidRPr="00A71850">
        <w:t xml:space="preserve">волочной рамки в форме правильного </w:t>
      </w:r>
      <w:r w:rsidRPr="00A71850">
        <w:rPr>
          <w:i/>
          <w:lang w:val="en-US"/>
        </w:rPr>
        <w:t>n</w:t>
      </w:r>
      <w:r w:rsidRPr="00A71850">
        <w:t xml:space="preserve"> – угольника, </w:t>
      </w:r>
      <w:proofErr w:type="gramStart"/>
      <w:r w:rsidRPr="00A71850">
        <w:t>затем  -</w:t>
      </w:r>
      <w:proofErr w:type="gramEnd"/>
      <w:r w:rsidRPr="00A71850">
        <w:t xml:space="preserve"> к двум вершинам, расположенным через одну. При этом ток через источник уменьшается в 1,5 раза. Определите число сторон </w:t>
      </w:r>
      <w:r w:rsidRPr="00A71850">
        <w:rPr>
          <w:i/>
          <w:lang w:val="en-US"/>
        </w:rPr>
        <w:t>n</w:t>
      </w:r>
      <w:r w:rsidRPr="00A71850">
        <w:t xml:space="preserve"> – угольника. Внутренним сопротивлением исто</w:t>
      </w:r>
      <w:r w:rsidRPr="00A71850">
        <w:t>ч</w:t>
      </w:r>
      <w:r w:rsidRPr="00A71850">
        <w:t>ника пренебречь.</w:t>
      </w:r>
    </w:p>
    <w:p w:rsidR="00AE3752" w:rsidRPr="00C84968" w:rsidRDefault="00AE3752" w:rsidP="00AE3752">
      <w:pPr>
        <w:ind w:firstLine="482"/>
        <w:jc w:val="both"/>
      </w:pPr>
      <w:r w:rsidRPr="00C84968">
        <w:t xml:space="preserve">8. Электрическая цепь, состоящая из резисторов с сопротивлениями </w:t>
      </w:r>
      <w:r w:rsidRPr="00C84968">
        <w:rPr>
          <w:i/>
          <w:lang w:val="en-US"/>
        </w:rPr>
        <w:t>R</w:t>
      </w:r>
      <w:r w:rsidRPr="00C84968">
        <w:rPr>
          <w:i/>
          <w:vertAlign w:val="subscript"/>
        </w:rPr>
        <w:t>1</w:t>
      </w:r>
      <w:r w:rsidRPr="00C84968">
        <w:rPr>
          <w:i/>
        </w:rPr>
        <w:t xml:space="preserve">, </w:t>
      </w:r>
      <w:r w:rsidRPr="00C84968">
        <w:rPr>
          <w:i/>
          <w:lang w:val="en-US"/>
        </w:rPr>
        <w:t>R</w:t>
      </w:r>
      <w:r w:rsidRPr="00C84968">
        <w:rPr>
          <w:i/>
          <w:vertAlign w:val="subscript"/>
        </w:rPr>
        <w:t>2</w:t>
      </w:r>
      <w:r w:rsidRPr="00C84968">
        <w:rPr>
          <w:i/>
        </w:rPr>
        <w:t xml:space="preserve"> </w:t>
      </w:r>
      <w:r w:rsidRPr="00C84968">
        <w:rPr>
          <w:i/>
          <w:lang w:val="en-US"/>
        </w:rPr>
        <w:t>R</w:t>
      </w:r>
      <w:r w:rsidRPr="00C84968">
        <w:rPr>
          <w:i/>
          <w:vertAlign w:val="subscript"/>
        </w:rPr>
        <w:t>3</w:t>
      </w:r>
      <w:r w:rsidRPr="00C84968">
        <w:t xml:space="preserve">, подключена к двум источникам с </w:t>
      </w:r>
      <w:r w:rsidRPr="00C84968">
        <w:rPr>
          <w:i/>
        </w:rPr>
        <w:t>ξ</w:t>
      </w:r>
      <w:r w:rsidRPr="00C84968">
        <w:rPr>
          <w:vertAlign w:val="subscript"/>
        </w:rPr>
        <w:t>1</w:t>
      </w:r>
      <w:r w:rsidRPr="00C84968">
        <w:t xml:space="preserve"> и </w:t>
      </w:r>
      <w:r w:rsidRPr="00C84968">
        <w:rPr>
          <w:i/>
        </w:rPr>
        <w:t>ξ</w:t>
      </w:r>
      <w:r w:rsidRPr="00C84968">
        <w:rPr>
          <w:vertAlign w:val="subscript"/>
        </w:rPr>
        <w:t xml:space="preserve">2 </w:t>
      </w:r>
      <w:r w:rsidRPr="00C84968">
        <w:t>(</w:t>
      </w:r>
      <w:r w:rsidRPr="00C84968">
        <w:rPr>
          <w:i/>
        </w:rPr>
        <w:t>рис. 8</w:t>
      </w:r>
      <w:r w:rsidRPr="00C84968">
        <w:t xml:space="preserve">). При каких условиях ток через резистор </w:t>
      </w:r>
      <w:r w:rsidRPr="00C84968">
        <w:rPr>
          <w:i/>
          <w:lang w:val="en-US"/>
        </w:rPr>
        <w:t>R</w:t>
      </w:r>
      <w:r w:rsidRPr="00C84968">
        <w:rPr>
          <w:vertAlign w:val="subscript"/>
        </w:rPr>
        <w:t>1</w:t>
      </w:r>
      <w:r w:rsidRPr="00C84968">
        <w:t>, будет равен нулю?</w:t>
      </w:r>
    </w:p>
    <w:p w:rsidR="00AE3752" w:rsidRPr="00A71850" w:rsidRDefault="00AE3752" w:rsidP="00AE3752">
      <w:pPr>
        <w:spacing w:after="120"/>
        <w:ind w:firstLine="567"/>
        <w:jc w:val="both"/>
      </w:pPr>
    </w:p>
    <w:p w:rsidR="00317112" w:rsidRDefault="00317112">
      <w:bookmarkStart w:id="0" w:name="_GoBack"/>
      <w:bookmarkEnd w:id="0"/>
    </w:p>
    <w:sectPr w:rsidR="00317112" w:rsidSect="00EE6A08">
      <w:pgSz w:w="16838" w:h="11906" w:orient="landscape"/>
      <w:pgMar w:top="567" w:right="567" w:bottom="567" w:left="567" w:header="709" w:footer="709" w:gutter="0"/>
      <w:cols w:num="2" w:sep="1" w:space="708" w:equalWidth="0">
        <w:col w:w="7498" w:space="708"/>
        <w:col w:w="749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52"/>
    <w:rsid w:val="00317112"/>
    <w:rsid w:val="009D21CA"/>
    <w:rsid w:val="00AE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332EB-B5A0-4D2E-BDC9-65E781B7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2024-04-10T18:30:00Z</dcterms:created>
  <dcterms:modified xsi:type="dcterms:W3CDTF">2024-04-10T18:30:00Z</dcterms:modified>
</cp:coreProperties>
</file>