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06" w:rsidRPr="009C5606" w:rsidRDefault="009C5606" w:rsidP="009C5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Формулировка задания 17 из демоверсии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все знаки пре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ука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цифру(-ы), на месте ко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рой(-ых) в пред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долж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на(-ы) сто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ять за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тая(-ые).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5606" w:rsidRPr="009C5606" w:rsidRDefault="009C5606" w:rsidP="009C5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anchor="hmenu-item-2" w:tooltip="К меню" w:history="1">
        <w:r w:rsidRPr="009C560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↑</w:t>
        </w:r>
      </w:hyperlink>
      <w:r w:rsidRPr="009C56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Алгоритм выполнения задания 17</w:t>
      </w:r>
    </w:p>
    <w:p w:rsidR="009C5606" w:rsidRPr="009C5606" w:rsidRDefault="009C5606" w:rsidP="009C5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Выделите грамматическую основу и второстепенные члены предложения (определения, дополнения и обстоятельства)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работе с определениями найдите определяемые слова (слова, от которых задается вопрос к определению) и зависимые слова (слова, к которым задаются вопросы от определений). От положения определений по отношению к определяемым словам и наличия зависимых слов будет зависеть постановка запятой.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Если перед нами определение без зависимых слов, вспомните правило обособления одиночных определений (согласованных и несогласованных).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забывайте о том, что определения тоже могут быть однородными и неоднородными.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Если у определения есть зависимые слова, значит перед нами причастный оборот и необходимо вспомнить, когда причастный оборот выделяется запятой/запятыми, а когда нет.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забывайте о том, что причастные обороты тоже могут быть однородными.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работе с деепричастиями/деепричастными оборотами важно выделить глагол, от которого задается вопрос к деепричастию/деепричастному обороту. 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Примените правила к каждому отдельному случаю, вспомните исключения и сложные случаи постановки запятой. (Не забывайте о том, что все второстепенные члены предложения могут быть однородными, независимо от того, оборот перед нами или отдельно взятое определение/обстоятельство)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Еще раз проверьте и внесите ответы в бланк.</w:t>
      </w:r>
    </w:p>
    <w:p w:rsidR="009C5606" w:rsidRPr="009C5606" w:rsidRDefault="009C5606" w:rsidP="009C5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anchor="hmenu-item-3" w:tooltip="К меню" w:history="1">
        <w:r w:rsidRPr="009C560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↑</w:t>
        </w:r>
      </w:hyperlink>
      <w:r w:rsidRPr="009C56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Теория к заданию 17 ЕГЭ по русскому языку.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Обособление 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выделение второстепенных членов.</w:t>
      </w:r>
    </w:p>
    <w:p w:rsidR="009C5606" w:rsidRPr="009C5606" w:rsidRDefault="009C5606" w:rsidP="009C5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обособленных членов предложения могут выступать:</w:t>
      </w:r>
    </w:p>
    <w:p w:rsidR="009C5606" w:rsidRPr="009C5606" w:rsidRDefault="009C5606" w:rsidP="009C5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</w:p>
    <w:p w:rsidR="009C5606" w:rsidRPr="009C5606" w:rsidRDefault="009C5606" w:rsidP="009C5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</w:t>
      </w:r>
    </w:p>
    <w:p w:rsidR="009C5606" w:rsidRPr="009C5606" w:rsidRDefault="009C5606" w:rsidP="009C5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</w:p>
    <w:p w:rsidR="009C5606" w:rsidRPr="009C5606" w:rsidRDefault="009C5606" w:rsidP="009C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anchor="hmenu-item-4" w:tooltip="К меню" w:history="1">
        <w:r w:rsidRPr="009C5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↑</w:t>
        </w:r>
      </w:hyperlink>
      <w:r w:rsidRPr="009C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Обособленные определения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второстепенный член предложения, обозначающий признак предмета и отвечающий на вопросы какой? чей? который?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характеру связи определения с определяемым словом различают:</w:t>
      </w:r>
    </w:p>
    <w:p w:rsidR="009C5606" w:rsidRPr="009C5606" w:rsidRDefault="009C5606" w:rsidP="009C5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Согласованные определения</w:t>
      </w:r>
    </w:p>
    <w:p w:rsidR="009C5606" w:rsidRPr="009C5606" w:rsidRDefault="009C5606" w:rsidP="009C5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Несогласованные определения</w:t>
      </w:r>
    </w:p>
    <w:p w:rsidR="009C5606" w:rsidRPr="009C5606" w:rsidRDefault="009C5606" w:rsidP="009C5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Согласованные определения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определения, которые согласуются с определяемым словом в числе и падеже, а в единственном числе еще и в роде. Могут быть выражены: полными прилагательными и причастиями, притяжательными местоимениями (кроме его, ее, их), порядковыми числительными.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5606" w:rsidRPr="009C5606" w:rsidRDefault="009C5606" w:rsidP="009C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anchor="hmenu-item-5" w:tooltip="К меню" w:history="1">
        <w:r w:rsidRPr="009C5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↑</w:t>
        </w:r>
      </w:hyperlink>
      <w:r w:rsidRPr="009C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Запятая при согласованном определении</w:t>
      </w:r>
    </w:p>
    <w:p w:rsidR="009C5606" w:rsidRPr="009C5606" w:rsidRDefault="009C5606" w:rsidP="009C5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Согласованные определения (обороты и одиночные определения)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4716"/>
      </w:tblGrid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Выделяются запятыми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выделяются запятыми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Определительный оборот (причастный или прилагательный оборот), два и более одиночных определения, если стоят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ПОСЛЕ 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определяемого слова.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Почти каждому человеку, не лишенному воображения, судьба готовит встречу с Парижем (К. Паустовский).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Вот и угловой дом, деревянный и одноэтажный, недавно крашенный (А. Родин).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Определительный оборот, если стоит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ДО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определяемого слова, не имеет добавочного обстоятельственного значения и не относится к личному местоимению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чувствует смешанную с тревогой гордость (И. Бродский).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Он долго мигал воспаленными от ветра глазами (К. Паустовский).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Определительный оборот, а также одиночное причастие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стоит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ДО 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определяемого слова и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Относится к личному местоимению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Сопровождаемый лаем караульных псов, я вышел к зоне (С. Довлатов).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Полную горячей веры в близкую победу, ее ничто не могло ни поколебать, ни остановить.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 добавочное обстоятельственное значение (причины, времени, уступки).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Воспылавший было жаждой отмщения, гость вел себя сейчас более чем тихо и 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скромно (М. Алексеев).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Обвешанное редкими облаками, небо казалось хмурым и неприветливым (К. Федин).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 от определяемого слова другими членами предложения.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Наклонившиеся по ветру, мимо двинулись серые подорожные сорняки (Леон.)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Ночью, раненного в ноги, санитар нашел бойца (А. Твардовский).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Одиночные прилагательные и причастия, входящие в состав сказуемого.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показался мне усталым и грустным. 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определения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 ДО и ПОСЛЕ</w:t>
            </w:r>
            <w:r w:rsidRPr="009C5606">
              <w:rPr>
                <w:rFonts w:ascii="Times New Roman" w:eastAsia="Times New Roman" w:hAnsi="Times New Roman" w:cs="Times New Roman"/>
                <w:color w:val="B8312F"/>
                <w:sz w:val="24"/>
                <w:szCs w:val="24"/>
                <w:lang w:eastAsia="ru-RU"/>
              </w:rPr>
              <w:t> 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определяемого слова, выраженного личным местоимением.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Он повернулся и ушел, а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растерянный, остался с девочкой в пустой жаркой степи (К. Паустовский).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Измученные, грязные, мокрые,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достигли наконец берега (И. Тургенев).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Одиночные определения, стоящие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ПОСЛЕ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отрицательных и неопределенных местоимений.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почувствовал, что в мире произошло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нечто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имеющее отношение лично ко мне.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С каждым из нас может произойти однажды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что-то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неожиданное и волнующее (С. Довлатов).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одиночных определения, если они отделены от определяемого слова другими членами предложения.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Прямо перед окнами, светлый и упорный, каждому прохожему бросал лучи фонарь (В. Брюсов).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Жужжали большие золотистые жуки, разноцветные бабочки казались подброшенными в воздух цветами, и,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довольные, молчали гиппопотамы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погружаясь в теплую тину прибрежных болот (Н. Гумилев).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однородными определительными оборотами не ставится запятая.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Жизнь, лишенная нравственных начал </w:t>
      </w:r>
      <w:r w:rsidRPr="009C5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сведенная к выживанию, недостойна человека (Д. Быков).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Несогласованные определения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выражаются существительными в косвенных падежах без предлогов и с предлогами, притяжательными местоимениями (его, ее, их), наречиями, неизменяемыми прилагательными и сравнительной степенью прилагательных, инфинитивом, количественным числительным в И.п, синтаксически цельными словосочетаниями.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5606" w:rsidRPr="009C5606" w:rsidRDefault="009C5606" w:rsidP="009C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anchor="hmenu-item-6" w:tooltip="К меню" w:history="1">
        <w:r w:rsidRPr="009C5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↑</w:t>
        </w:r>
      </w:hyperlink>
      <w:r w:rsidRPr="009C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Обособление несогласованных определений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5093"/>
      </w:tblGrid>
      <w:tr w:rsidR="009C5606" w:rsidRPr="009C5606" w:rsidTr="009C5606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Выделяется запятыми несогласованное определение: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оно включено в ряд однородных членов с согласованным определением.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Справа, у подножия сопок, расстилалось большое поле, покрытое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высокой, в рост человека,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травой (А. Чаковский).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Русый, с кудрявой головой, без шапки и с расстегнутой на груди рубахой,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Дымов казался красивым и необыкновенно сильным (А. Чехов).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относится к личному местоимению.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алым соком ягоды на коже, нежная, красивая, была на закат ты розовый похожа и, как снег, лучиста и светла (С. Есенин).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выражено формой простой сравнительной степени прилагательного.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Длинная, ниже колен, рубаха старика ослепительно белела под луной (Шукшин)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относятся к собственным именам.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Надя, уже в шляпе и пальто, пошла наверх (А. Чехов).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Магда, в коротком, ярко-красном платье, с открытыми рукавами, улыбаясь, взглянула в зеркало, потом повернулась на одной ноге, приглаживая затылок (В. Набоков).</w:t>
            </w:r>
          </w:p>
        </w:tc>
      </w:tr>
    </w:tbl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5606" w:rsidRPr="009C5606" w:rsidRDefault="009C5606" w:rsidP="009C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anchor="hmenu-item-7" w:tooltip="К меню" w:history="1">
        <w:r w:rsidRPr="009C5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↑</w:t>
        </w:r>
      </w:hyperlink>
      <w:r w:rsidRPr="009C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Обособленное приложение: когда ставится запятая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4716"/>
      </w:tblGrid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ПРИЛОЖЕНИЯ ОБОСОБЛЯЮТСЯ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Примеры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приложения при личных местоимениях.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вопросе фельдшера послышался тайный упрёк ему, командиру, словно он был виновником происшедшего. (В. Быков)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Тебя, Офелию мою, увел далеко жизни холод, и гибну, принц, в родном краю, клинком отравленным заколот (А. Блок).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Распространенное приложение (в любой позиции), если оно относится к имени нарицательному.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мне, кудесник, любимец богов, что сбудется в жизни со мною? (А. Пушкин.)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Звезды, живые цветы неба, горели над нами (М. Горький).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Обособляются любые приложения, которые присоединяются словосочетаниями (по имени, по фамилии, по прозвищу, по происхождению, родом и др.), пояснительными союзами то есть, а именно, или (= то есть), как.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вот однажды приезжают два цыгана, один дедушкин знакомый, по имени Никифор. (А.Рыбаков)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одна женщина Елена, по фамилии Перпенти, самая первая научилась из асбеста нитки прясть, и Наполеону, когда он был в Итальянской земле, поднесла, говорят, неопалимый воротник. (П.П. Бажов)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приложения, относящиеся к имени собственному и стоящие после него.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московский престол взошла Елена, племянница Михаила Глинского. (А. Пашкевич)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Распространённые приложения, стоящие перед именем собственным и имеющие добавочное значение причины.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 злой законодатель, непостоянный обожатель очаровательных актрис, почетный гражданин кулис, Онегин полетел к театру (А. Пушкин)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 энциклопедических знаний, Анненский обладал душою бесконечно сочувствующей чужой боли (С. Федякин)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Приложения, выраженные именем собственным, если они имеют характер уточнения или пояснения (перед приложением можно подставить А ИМЕННО, ТО ЕСТЬ, А ЗОВУТ ЕГО)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приходится вам некий мальчик, Тимур Гараев, родственником? (А. Гайдар)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Владеет золотом престрашный змей, а зовут его Дайко. (П. Бажов)</w:t>
            </w:r>
          </w:p>
        </w:tc>
      </w:tr>
    </w:tbl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5606" w:rsidRPr="009C5606" w:rsidRDefault="009C5606" w:rsidP="009C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anchor="hmenu-item-8" w:tooltip="К меню" w:history="1">
        <w:r w:rsidRPr="009C5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↑</w:t>
        </w:r>
      </w:hyperlink>
      <w:r w:rsidRPr="009C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Обособленное обстоятельство: когда ставится запятая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4716"/>
      </w:tblGrid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Выделяются запятыми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Не выделяются запятыми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Деепричастные обороты, независимо от их расположения.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глядел смело на Пугачева, готовясь повторить ответ великодушных моих товарищей (А. Пушкин).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Мы живем, под собою не чуя страны, наши речи за десять шагов не слышны… (О. Мандельштам.)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!!! 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Частицы 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ТОЛЬКО, ЛИШЬ 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деепричастный оборот (запятая ставится перед частицей)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Левин знал, что хозяйство мало интересует старшего брата и что он, только делая ему уступку, спросил его об этом. (Л. Толстой)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Так и жила она без любви, только надеясь на нее.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и деепричастные обороты, представляющие собой фразеологический оборот.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Вся команда чинит паруса не покладая рук (К. Паустовский).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Все присутствующие в театре слушали рассказ великого артиста затаив дыхание (О. Добревич).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Архитектор разломал часть печи, выяснил ошибки в кладке и засучив рукава начал трудиться. (С. Голицын)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Может быть― весна, распирает от солнца, и просто надо сломя голову нестись, ворочать, кричать. (Е. Замятин)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деепричастия, если сохранили свою глагольность (т.е. обозначают добавочное действие), независимо от их расположения.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Смеясь, он дерзко презирал земли чужой язык и нравы (М. Лермонтов).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Вокруг нашего дома стояли, задумавшись, огромные каштаны (К. Паустовский).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Деепричастия и деепричастные обороты, утратившие свою глагольность. (близкое по функции наречию)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Обратно шли разувшись (К. Паустовский).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Не спеша бегут лошади среди зеленых холмистых полей (И. Бунин).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 Гришки круглые, ясные глаза, он смотрит не мигая. (Шукшин)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Обстоятельства, выраженные существительными с предлогами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НЕСМОТРЯ НА, НЕВЗИРАЯ НА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Несмотря на ранний час и середину апреля, летне парило (А. Ремизов).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Но, несмотря на значительные перемены, Север остался севером (А. Рекемчук).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Несмотря на свой возраст, он чувствовал себя мальчишкой и страдал в обществе взрослых (К. Паустовский).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Словом, невзирая ни на какие трудности, нужно было унаследовать квартиру племянника на Садовой (М. Булгаков).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или деепричастный оборот, стоящий в ряду однородных членов предложения, выраженных другими частями речи.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говорил шепотом и ни на кого не глядя; Клим Самгин шагал по улице бодро и не уступая дорогу встречным людям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Обстоятельства, выраженные существительными с предлогами</w:t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благодаря, вопреки, ввиду, в целях, в связи с, во избежание, вследствие, по случаю, по причине, при наличии, согласно с, в отличие от, в противоположность, наподобие, при условии, в силу, за отсутствием, независимо от и др. 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обособляются, если стоят перед сказуемыми.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Танцы, благодаря всеобщей сумятице, прекратились (А. Чехов).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Вопреки своему утверждению, и "в это лихолетье" Бальмонт был с людьми (Н. Сухова).</w:t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Благодаря гибкому сложению или по иной причине она совершенно избежала толчков (А. Грин).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Деепричастие, которое в составе определительной придаточной части имеет в качестве зависимого слова союзное слово который.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Пример:</w:t>
            </w: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широкого речного плеса доносился дремотный плеск, слушая который хорошо лежать без мыслей на смуглом прибрежном песке (С. Никитин)</w:t>
            </w:r>
          </w:p>
        </w:tc>
      </w:tr>
    </w:tbl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5606" w:rsidRPr="009C5606" w:rsidRDefault="009C5606" w:rsidP="009C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2" w:anchor="hmenu-item-9" w:tooltip="К меню" w:history="1">
        <w:r w:rsidRPr="009C5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↑</w:t>
        </w:r>
      </w:hyperlink>
      <w:r w:rsidRPr="009C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Запятая на стыке союза и деепричастного оборота.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деепричастных оборот стоит после союзов (кроме А) или союзных слов, то отделяются от них запятой:</w:t>
      </w:r>
    </w:p>
    <w:p w:rsidR="009C5606" w:rsidRPr="009C5606" w:rsidRDefault="009C5606" w:rsidP="009C5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Примеры: 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Нагибаясь к гривам, они хлестали коней </w:t>
      </w:r>
      <w:r w:rsidRPr="009C5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</w:t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уходя от выстрелов из оврага, помчались к лесу (А. Толстой).</w:t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Катер вышел в море, но, широко загибая на юг, простучал мимо старого парусника, стоявшего на якоре (К. Паустовский)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деепричастный оборот стоит после союза А и его нельзя отделить от союза, то между союзом А и деепричастным оборотом запятая не нужна.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Примеры:</w:t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Скворцы постоянно дрались с галками, а успокоившись ненадолго, рассиживались на ветвях вековой липы… (К. Паустовский.)</w:t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Арбуз, если нет ножа, просто колют о колено, а надколов, разрывают руками (Ю. Домбровский).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C5606" w:rsidRPr="009C5606" w:rsidRDefault="009C5606" w:rsidP="009C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3" w:anchor="hmenu-item-10" w:tooltip="К меню" w:history="1">
        <w:r w:rsidRPr="009C5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↑</w:t>
        </w:r>
      </w:hyperlink>
      <w:r w:rsidRPr="009C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Запятая при однородных и неоднородных деепричастных оборотах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деепричастия и деепричастные обороты соединены союзами И, ДА (=И), ИЛИ, ЛИБО и относятся к одному глаголу в предложении, то они являются однородными, поэтому запятая перед союзом ставится не будет.</w:t>
      </w:r>
    </w:p>
    <w:p w:rsidR="009C5606" w:rsidRPr="009C5606" w:rsidRDefault="009C5606" w:rsidP="009C5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Примеры: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над лесами мчалось, не отставая от поезда и дымясь от нестерпимо ярких звезд, осеннее полуночное небо (К. Паустовский).</w:t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Съехав вниз и оглянувшись назад, Денисов кивнул головой казаку, стоявшему подле него (Л. Толстой).</w:t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Сверкая и искрясь, осыпался иней с древесных вершин, сбитых падением самолета (Б. Полевой).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деепричастия и деепричастные обороты относятся к разным глаголам в предложении, то они не являются однородными, поэтому каждый деепричастный оборот будет выделяться запятой с двух сторон, независимо от союзов.</w:t>
      </w:r>
    </w:p>
    <w:p w:rsidR="009C5606" w:rsidRPr="009C5606" w:rsidRDefault="009C5606" w:rsidP="009C5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Примеры:</w:t>
      </w: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Надежда на цыпочках прошла через две комнаты, не снимая пальто, и, откинув тяжелые темные портьеры, оказалась в ярко освещенном кабинете (А. Родин).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C5606" w:rsidRPr="009C5606" w:rsidRDefault="009C5606" w:rsidP="009C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4" w:anchor="hmenu-item-11" w:tooltip="К меню" w:history="1">
        <w:r w:rsidRPr="009C5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↑</w:t>
        </w:r>
      </w:hyperlink>
      <w:r w:rsidRPr="009C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Обособленные дополнения: когда ставится запятая</w:t>
      </w: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06" w:rsidRPr="009C5606" w:rsidRDefault="009C5606" w:rsidP="009C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обособленные дополнения рассматриваются обороты, включающие предлоги и предложные сочетания </w:t>
      </w:r>
      <w:r w:rsidRPr="009C5606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lang w:eastAsia="ru-RU"/>
        </w:rPr>
        <w:t>кроме, наряду с, помимо, (не) исключая, за исключением, включая, сверх, вместо</w:t>
      </w:r>
      <w:r w:rsidRPr="009C5606">
        <w:rPr>
          <w:rFonts w:ascii="Times New Roman" w:eastAsia="Times New Roman" w:hAnsi="Times New Roman" w:cs="Times New Roman"/>
          <w:color w:val="B8312F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4716"/>
      </w:tblGrid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Дополнения выделяются запятыми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находятся в абсолютном начале предложения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Кроме него да матери, работников у них не было. (В. Быков)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находятся между подлежащим и сказуемым.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Изабелла, кроме диковатости, пожалуй, ничем не выделялась среди них… (В. Астафьев)</w:t>
            </w:r>
          </w:p>
        </w:tc>
      </w:tr>
      <w:tr w:rsidR="009C5606" w:rsidRPr="009C5606" w:rsidTr="009C5606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разрываются управляющее и управляемое слово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606" w:rsidRPr="009C5606" w:rsidRDefault="009C5606" w:rsidP="009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 оказался, наряду с другими, в колонне демонстрантов</w:t>
            </w:r>
          </w:p>
        </w:tc>
      </w:tr>
    </w:tbl>
    <w:p w:rsidR="00355546" w:rsidRDefault="009C5606">
      <w:bookmarkStart w:id="0" w:name="_GoBack"/>
      <w:bookmarkEnd w:id="0"/>
    </w:p>
    <w:sectPr w:rsidR="0035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F1152"/>
    <w:multiLevelType w:val="multilevel"/>
    <w:tmpl w:val="4C66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D5446"/>
    <w:multiLevelType w:val="multilevel"/>
    <w:tmpl w:val="7D7A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3B"/>
    <w:rsid w:val="000421AC"/>
    <w:rsid w:val="009C5606"/>
    <w:rsid w:val="00E0283B"/>
    <w:rsid w:val="00F1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6FD3-2CEA-4980-9E9A-02988387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150-zadanie-17.html" TargetMode="External"/><Relationship Id="rId13" Type="http://schemas.openxmlformats.org/officeDocument/2006/relationships/hyperlink" Target="https://rustutors.ru/egeteoriya/1150-zadanie-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tutors.ru/egeteoriya/1150-zadanie-17.html" TargetMode="External"/><Relationship Id="rId12" Type="http://schemas.openxmlformats.org/officeDocument/2006/relationships/hyperlink" Target="https://rustutors.ru/egeteoriya/1150-zadanie-1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stutors.ru/egeteoriya/1150-zadanie-17.html" TargetMode="External"/><Relationship Id="rId11" Type="http://schemas.openxmlformats.org/officeDocument/2006/relationships/hyperlink" Target="https://rustutors.ru/egeteoriya/1150-zadanie-17.html" TargetMode="External"/><Relationship Id="rId5" Type="http://schemas.openxmlformats.org/officeDocument/2006/relationships/hyperlink" Target="https://rustutors.ru/egeteoriya/1150-zadanie-17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stutors.ru/egeteoriya/1150-zadanie-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tutors.ru/egeteoriya/1150-zadanie-17.html" TargetMode="External"/><Relationship Id="rId14" Type="http://schemas.openxmlformats.org/officeDocument/2006/relationships/hyperlink" Target="https://rustutors.ru/egeteoriya/1150-zadanie-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12458</Characters>
  <Application>Microsoft Office Word</Application>
  <DocSecurity>0</DocSecurity>
  <Lines>103</Lines>
  <Paragraphs>29</Paragraphs>
  <ScaleCrop>false</ScaleCrop>
  <Company/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</cp:revision>
  <dcterms:created xsi:type="dcterms:W3CDTF">2021-01-11T13:06:00Z</dcterms:created>
  <dcterms:modified xsi:type="dcterms:W3CDTF">2021-01-11T13:06:00Z</dcterms:modified>
</cp:coreProperties>
</file>