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3B" w:rsidRDefault="00BB2C3B" w:rsidP="00BB2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вариант</w:t>
      </w:r>
    </w:p>
    <w:p w:rsidR="00BB2C3B" w:rsidRPr="00575EA4" w:rsidRDefault="00BB2C3B" w:rsidP="00BB2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75EA4">
        <w:rPr>
          <w:rFonts w:ascii="Times New Roman" w:hAnsi="Times New Roman" w:cs="Times New Roman"/>
          <w:sz w:val="28"/>
          <w:szCs w:val="28"/>
        </w:rPr>
        <w:t>кзаменационн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5EA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5EA4">
        <w:rPr>
          <w:rFonts w:ascii="Times New Roman" w:hAnsi="Times New Roman" w:cs="Times New Roman"/>
          <w:sz w:val="28"/>
          <w:szCs w:val="28"/>
        </w:rPr>
        <w:t xml:space="preserve"> по физике</w:t>
      </w:r>
    </w:p>
    <w:p w:rsidR="00BB2C3B" w:rsidRPr="00575EA4" w:rsidRDefault="00BB2C3B" w:rsidP="00BB2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75EA4">
        <w:rPr>
          <w:rFonts w:ascii="Times New Roman" w:hAnsi="Times New Roman" w:cs="Times New Roman"/>
          <w:sz w:val="28"/>
          <w:szCs w:val="28"/>
        </w:rPr>
        <w:t>а курс 7-го класса</w:t>
      </w:r>
    </w:p>
    <w:p w:rsidR="00BB2C3B" w:rsidRDefault="00675C33" w:rsidP="00BB2C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BF14D3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14D3">
        <w:rPr>
          <w:rFonts w:ascii="Times New Roman" w:hAnsi="Times New Roman" w:cs="Times New Roman"/>
          <w:sz w:val="28"/>
          <w:szCs w:val="28"/>
        </w:rPr>
        <w:t>1 учебный год</w:t>
      </w:r>
    </w:p>
    <w:p w:rsidR="00BF14D3" w:rsidRDefault="00BF14D3" w:rsidP="00BB2C3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B2C3B" w:rsidRDefault="00BB2C3B" w:rsidP="00675C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по физике отводиться 90 минут. Работа состоит из 18 заданий: 8 заданий с выбором ответа, 5 заданий с кратким ответом и 5 заданий с развернутым ответом.</w:t>
      </w:r>
    </w:p>
    <w:p w:rsidR="00BB2C3B" w:rsidRDefault="00BB2C3B" w:rsidP="00675C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выбором ответа № 1-8. К каждому заданию приводиться 4 варианта ответа (правильный ответ нужно обвести в кружок, если вы обвели не тот номер, зачеркните обведённый номер крестиком, а затем обведите номер правильного ответа).</w:t>
      </w:r>
    </w:p>
    <w:p w:rsidR="00BB2C3B" w:rsidRDefault="00BB2C3B" w:rsidP="00675C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кратким ответом № 9-13. Для заданий с кратким ответом ответ записывается в работе в отведённом для этого месте. В случае записи неправильного ответа зачеркните его и запишите рядом новый.</w:t>
      </w:r>
    </w:p>
    <w:p w:rsidR="00BB2C3B" w:rsidRDefault="00BB2C3B" w:rsidP="00675C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с развернутым ответом № 14-18. Решение данных задач оформляется на отдельном листе.</w:t>
      </w:r>
    </w:p>
    <w:p w:rsidR="00BB2C3B" w:rsidRDefault="00BB2C3B" w:rsidP="00675C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правильно решенное задание вы получаете соответствующие баллы: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30"/>
      </w:tblGrid>
      <w:tr w:rsidR="00BB2C3B" w:rsidTr="004F015D">
        <w:tc>
          <w:tcPr>
            <w:tcW w:w="362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4" w:type="dxa"/>
          </w:tcPr>
          <w:p w:rsidR="00BB2C3B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0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9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max</w:t>
            </w:r>
          </w:p>
        </w:tc>
      </w:tr>
      <w:tr w:rsidR="00BB2C3B" w:rsidTr="004F015D">
        <w:tc>
          <w:tcPr>
            <w:tcW w:w="362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3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04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30" w:type="dxa"/>
          </w:tcPr>
          <w:p w:rsidR="00BB2C3B" w:rsidRPr="00CF491A" w:rsidRDefault="00BB2C3B" w:rsidP="00675C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F491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</w:tbl>
    <w:p w:rsidR="00BB2C3B" w:rsidRDefault="00BB2C3B" w:rsidP="00BB2C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BB2C3B" w:rsidRDefault="00BB2C3B" w:rsidP="00BB2C3B">
      <w:pPr>
        <w:spacing w:after="0"/>
        <w:ind w:firstLine="567"/>
        <w:rPr>
          <w:noProof/>
          <w:lang w:eastAsia="ru-RU"/>
        </w:rPr>
      </w:pPr>
    </w:p>
    <w:p w:rsidR="00BB2C3B" w:rsidRDefault="00BB2C3B" w:rsidP="00BB2C3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55A123" wp14:editId="7313A536">
            <wp:extent cx="5940425" cy="1626781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53395"/>
                    <a:stretch/>
                  </pic:blipFill>
                  <pic:spPr bwMode="auto">
                    <a:xfrm>
                      <a:off x="0" y="0"/>
                      <a:ext cx="5940425" cy="1626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C3B" w:rsidRDefault="00BB2C3B" w:rsidP="00675C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F6DC4EA" wp14:editId="112831CF">
            <wp:extent cx="6324600" cy="950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950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7DB" w:rsidRDefault="00BB2C3B" w:rsidP="00675C33">
      <w:pPr>
        <w:ind w:left="-284"/>
      </w:pPr>
      <w:r>
        <w:rPr>
          <w:noProof/>
          <w:lang w:eastAsia="ru-RU"/>
        </w:rPr>
        <w:lastRenderedPageBreak/>
        <w:drawing>
          <wp:inline distT="0" distB="0" distL="0" distR="0" wp14:anchorId="75F3D7A8" wp14:editId="4125E1F1">
            <wp:extent cx="6896100" cy="834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DDA79D0" wp14:editId="238E2BEC">
            <wp:extent cx="6953250" cy="837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837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42BA8A" wp14:editId="05435C19">
            <wp:extent cx="7029450" cy="8763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C3B" w:rsidRDefault="00BB2C3B" w:rsidP="00675C33">
      <w:pPr>
        <w:jc w:val="both"/>
        <w:rPr>
          <w:rFonts w:ascii="Times New Roman" w:hAnsi="Times New Roman" w:cs="Times New Roman"/>
          <w:sz w:val="24"/>
          <w:szCs w:val="24"/>
        </w:rPr>
      </w:pPr>
      <w:r w:rsidRPr="00675C33">
        <w:rPr>
          <w:rFonts w:ascii="Times New Roman" w:hAnsi="Times New Roman" w:cs="Times New Roman"/>
          <w:sz w:val="24"/>
          <w:szCs w:val="24"/>
        </w:rPr>
        <w:t>№ 15</w:t>
      </w:r>
      <w:r w:rsidR="00675C33" w:rsidRPr="00675C33">
        <w:rPr>
          <w:rFonts w:ascii="Times New Roman" w:hAnsi="Times New Roman" w:cs="Times New Roman"/>
          <w:sz w:val="24"/>
          <w:szCs w:val="24"/>
        </w:rPr>
        <w:t>. Велосипедист первую половину пути ехал по прямой дороге со скоростью 15 км/ч, а вторую половину пути (из-за прокола) шёл пешком со скоростью 5 км/ч. Определите среднюю скорость движения велосипеда</w:t>
      </w:r>
      <w:r w:rsidR="00675C33">
        <w:rPr>
          <w:rFonts w:ascii="Times New Roman" w:hAnsi="Times New Roman" w:cs="Times New Roman"/>
          <w:sz w:val="24"/>
          <w:szCs w:val="24"/>
        </w:rPr>
        <w:t>.</w:t>
      </w:r>
    </w:p>
    <w:p w:rsidR="001E7039" w:rsidRDefault="001E7039" w:rsidP="0067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16. Камень объёмом 0,006 м</w:t>
      </w:r>
      <w:r w:rsidRPr="007F18C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имеет массу 15 кг. Какая сила потребуется, чтобы удержать погруженный целиком в воду камень?</w:t>
      </w:r>
    </w:p>
    <w:p w:rsidR="001E7039" w:rsidRDefault="001E7039" w:rsidP="0067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№17. На рисунке изображены рычаги, на которых имеются крючки, прикрепленные через одинаковые расстояния. Крючки пронумерованы от -3 до 3, причём 0 приходится на середину рычага. К некоторым крючкам прикреплено по нескольку грузов одинаковой массы. Имеется ещё один такой же не подвешенный груз. К крючку с каким номером</w:t>
      </w:r>
      <w:r w:rsidRPr="001E7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E7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нужно подвесить, чтобы рычаг находился в равновесии? Решите задачу для каждого из трёх случаев, представленных на рисунке</w:t>
      </w:r>
    </w:p>
    <w:p w:rsidR="007F18C4" w:rsidRPr="001E7039" w:rsidRDefault="007F18C4" w:rsidP="00675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84BCAD" wp14:editId="14A2A2E3">
            <wp:extent cx="6693921" cy="157099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094" t="47249" r="25330" b="33973"/>
                    <a:stretch/>
                  </pic:blipFill>
                  <pic:spPr bwMode="auto">
                    <a:xfrm>
                      <a:off x="0" y="0"/>
                      <a:ext cx="6738322" cy="158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C3B" w:rsidRPr="007F18C4" w:rsidRDefault="00BB2C3B" w:rsidP="007F18C4">
      <w:pPr>
        <w:jc w:val="both"/>
        <w:rPr>
          <w:rFonts w:ascii="Times New Roman" w:hAnsi="Times New Roman" w:cs="Times New Roman"/>
          <w:sz w:val="24"/>
          <w:szCs w:val="24"/>
        </w:rPr>
      </w:pPr>
      <w:r w:rsidRPr="007F18C4">
        <w:rPr>
          <w:rFonts w:ascii="Times New Roman" w:hAnsi="Times New Roman" w:cs="Times New Roman"/>
          <w:sz w:val="24"/>
          <w:szCs w:val="24"/>
        </w:rPr>
        <w:t xml:space="preserve"> </w:t>
      </w:r>
      <w:r w:rsidR="001E7039" w:rsidRPr="007F18C4">
        <w:rPr>
          <w:rFonts w:ascii="Times New Roman" w:hAnsi="Times New Roman" w:cs="Times New Roman"/>
          <w:noProof/>
          <w:sz w:val="24"/>
          <w:szCs w:val="24"/>
          <w:lang w:eastAsia="ru-RU"/>
        </w:rPr>
        <w:t>№ 18.</w:t>
      </w:r>
      <w:r w:rsidR="007F18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Экспериментатор Глюк и теоретик Баг решили зарыть свои таланты в землю. У Глюка талант был золотой, а у Бага простой, деревянный. На сколько больше килограммов земли придётся выкопать из ямы обладателю большего по объёму таланта? Плотность золота ρз = 19,3 г/см</w:t>
      </w:r>
      <w:r w:rsidR="007F18C4" w:rsidRPr="007F18C4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r w:rsidR="007F18C4">
        <w:rPr>
          <w:rFonts w:ascii="Times New Roman" w:hAnsi="Times New Roman" w:cs="Times New Roman"/>
          <w:noProof/>
          <w:sz w:val="24"/>
          <w:szCs w:val="24"/>
          <w:lang w:eastAsia="ru-RU"/>
        </w:rPr>
        <w:t>, плотность дерева ρд = 700 кг/м</w:t>
      </w:r>
      <w:bookmarkStart w:id="0" w:name="_GoBack"/>
      <w:r w:rsidR="007F18C4" w:rsidRPr="007F18C4">
        <w:rPr>
          <w:rFonts w:ascii="Times New Roman" w:hAnsi="Times New Roman" w:cs="Times New Roman"/>
          <w:noProof/>
          <w:sz w:val="24"/>
          <w:szCs w:val="24"/>
          <w:vertAlign w:val="superscript"/>
          <w:lang w:eastAsia="ru-RU"/>
        </w:rPr>
        <w:t>3</w:t>
      </w:r>
      <w:bookmarkEnd w:id="0"/>
      <w:r w:rsidR="007F18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плотность земли ρ = 2,0 кг/литр. Примечание: талант – древнегреческая единица измерения массы, равная примерно 25,9 кг. </w:t>
      </w:r>
    </w:p>
    <w:p w:rsidR="00BB2C3B" w:rsidRDefault="00BB2C3B"/>
    <w:p w:rsidR="00BB2C3B" w:rsidRDefault="00BB2C3B"/>
    <w:sectPr w:rsidR="00BB2C3B" w:rsidSect="00675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3B"/>
    <w:rsid w:val="000465D1"/>
    <w:rsid w:val="000664F5"/>
    <w:rsid w:val="001E7039"/>
    <w:rsid w:val="00675C33"/>
    <w:rsid w:val="007F18C4"/>
    <w:rsid w:val="00BB2C3B"/>
    <w:rsid w:val="00B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CAA08-F76B-4CC8-AB59-5EA75475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Елена Анатольевна</dc:creator>
  <cp:keywords/>
  <dc:description/>
  <cp:lastModifiedBy>ADSA</cp:lastModifiedBy>
  <cp:revision>2</cp:revision>
  <dcterms:created xsi:type="dcterms:W3CDTF">2021-04-29T02:26:00Z</dcterms:created>
  <dcterms:modified xsi:type="dcterms:W3CDTF">2021-04-29T02:26:00Z</dcterms:modified>
</cp:coreProperties>
</file>