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99" w:rsidRPr="00165C69" w:rsidRDefault="002B6599" w:rsidP="00165C69">
      <w:pPr>
        <w:spacing w:before="120" w:line="240" w:lineRule="auto"/>
        <w:jc w:val="center"/>
        <w:rPr>
          <w:b/>
          <w:snapToGrid w:val="0"/>
          <w:kern w:val="28"/>
          <w:sz w:val="24"/>
          <w:szCs w:val="24"/>
        </w:rPr>
      </w:pPr>
      <w:r w:rsidRPr="00165C69">
        <w:rPr>
          <w:b/>
          <w:snapToGrid w:val="0"/>
          <w:kern w:val="28"/>
          <w:sz w:val="24"/>
          <w:szCs w:val="24"/>
        </w:rPr>
        <w:t>Домашнее задан</w:t>
      </w:r>
      <w:r w:rsidR="00165C69" w:rsidRPr="00165C69">
        <w:rPr>
          <w:b/>
          <w:snapToGrid w:val="0"/>
          <w:kern w:val="28"/>
          <w:sz w:val="24"/>
          <w:szCs w:val="24"/>
        </w:rPr>
        <w:t>ие 16</w:t>
      </w:r>
      <w:r w:rsidR="00A775E2" w:rsidRPr="00165C69">
        <w:rPr>
          <w:b/>
          <w:snapToGrid w:val="0"/>
          <w:kern w:val="28"/>
          <w:sz w:val="24"/>
          <w:szCs w:val="24"/>
        </w:rPr>
        <w:t>. Газовые законы</w:t>
      </w:r>
    </w:p>
    <w:p w:rsidR="007943C2" w:rsidRPr="00165C69" w:rsidRDefault="007943C2" w:rsidP="00165C69">
      <w:pPr>
        <w:spacing w:before="120" w:line="240" w:lineRule="auto"/>
        <w:ind w:firstLine="0"/>
        <w:jc w:val="center"/>
        <w:rPr>
          <w:b/>
          <w:i/>
          <w:snapToGrid w:val="0"/>
          <w:kern w:val="28"/>
          <w:sz w:val="24"/>
          <w:szCs w:val="24"/>
          <w:u w:val="single"/>
        </w:rPr>
      </w:pPr>
      <w:r w:rsidRPr="00165C69">
        <w:rPr>
          <w:noProof/>
          <w:sz w:val="24"/>
          <w:szCs w:val="24"/>
        </w:rPr>
        <w:drawing>
          <wp:inline distT="0" distB="0" distL="0" distR="0" wp14:anchorId="53158DDB" wp14:editId="06A81E9C">
            <wp:extent cx="4664075" cy="4660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C69" w:rsidRPr="00165C69" w:rsidRDefault="007943C2" w:rsidP="00165C69">
      <w:pPr>
        <w:spacing w:before="120" w:line="240" w:lineRule="auto"/>
        <w:ind w:firstLine="0"/>
        <w:rPr>
          <w:noProof/>
          <w:sz w:val="24"/>
          <w:szCs w:val="24"/>
        </w:rPr>
      </w:pPr>
      <w:r w:rsidRPr="00165C69">
        <w:rPr>
          <w:noProof/>
          <w:sz w:val="24"/>
          <w:szCs w:val="24"/>
        </w:rPr>
        <w:drawing>
          <wp:inline distT="0" distB="0" distL="0" distR="0" wp14:anchorId="2DD39493" wp14:editId="48EA8FE0">
            <wp:extent cx="4664075" cy="39306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C69">
        <w:rPr>
          <w:noProof/>
          <w:sz w:val="24"/>
          <w:szCs w:val="24"/>
        </w:rPr>
        <w:t xml:space="preserve"> </w:t>
      </w:r>
    </w:p>
    <w:p w:rsidR="007943C2" w:rsidRPr="00165C69" w:rsidRDefault="007943C2" w:rsidP="00165C69">
      <w:pPr>
        <w:spacing w:before="120" w:line="240" w:lineRule="auto"/>
        <w:ind w:firstLine="0"/>
        <w:rPr>
          <w:b/>
          <w:i/>
          <w:snapToGrid w:val="0"/>
          <w:kern w:val="28"/>
          <w:sz w:val="24"/>
          <w:szCs w:val="24"/>
          <w:u w:val="single"/>
        </w:rPr>
      </w:pPr>
      <w:r w:rsidRPr="00165C69">
        <w:rPr>
          <w:noProof/>
          <w:sz w:val="24"/>
          <w:szCs w:val="24"/>
        </w:rPr>
        <w:drawing>
          <wp:inline distT="0" distB="0" distL="0" distR="0" wp14:anchorId="30F53006" wp14:editId="73B94849">
            <wp:extent cx="4664075" cy="68262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91C" w:rsidRDefault="001E091C" w:rsidP="001E091C">
      <w:pPr>
        <w:ind w:firstLine="0"/>
      </w:pPr>
      <w:r>
        <w:rPr>
          <w:noProof/>
        </w:rPr>
        <w:drawing>
          <wp:inline distT="0" distB="0" distL="0" distR="0">
            <wp:extent cx="4656455" cy="610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1C" w:rsidRPr="001E091C" w:rsidRDefault="001E091C" w:rsidP="001E091C">
      <w:pPr>
        <w:ind w:firstLine="0"/>
      </w:pPr>
      <w:r>
        <w:rPr>
          <w:noProof/>
        </w:rPr>
        <w:drawing>
          <wp:inline distT="0" distB="0" distL="0" distR="0">
            <wp:extent cx="4653280" cy="7556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1C" w:rsidRPr="001E091C" w:rsidRDefault="001E091C" w:rsidP="001E091C">
      <w:pPr>
        <w:ind w:firstLine="0"/>
      </w:pPr>
      <w:r>
        <w:rPr>
          <w:noProof/>
        </w:rPr>
        <w:drawing>
          <wp:inline distT="0" distB="0" distL="0" distR="0">
            <wp:extent cx="4660265" cy="90360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1C" w:rsidRPr="001E091C" w:rsidRDefault="001E091C" w:rsidP="001E091C">
      <w:pPr>
        <w:ind w:firstLine="0"/>
      </w:pPr>
      <w:r>
        <w:rPr>
          <w:noProof/>
        </w:rPr>
        <w:drawing>
          <wp:inline distT="0" distB="0" distL="0" distR="0">
            <wp:extent cx="4656455" cy="953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CC" w:rsidRPr="00165C69" w:rsidRDefault="00A775E2" w:rsidP="00165C69">
      <w:pPr>
        <w:pStyle w:val="2"/>
        <w:keepNext w:val="0"/>
        <w:tabs>
          <w:tab w:val="left" w:pos="1418"/>
          <w:tab w:val="right" w:pos="9639"/>
        </w:tabs>
        <w:spacing w:line="240" w:lineRule="auto"/>
        <w:rPr>
          <w:sz w:val="24"/>
          <w:szCs w:val="24"/>
        </w:rPr>
      </w:pPr>
      <w:r w:rsidRPr="00165C69">
        <w:rPr>
          <w:noProof/>
          <w:sz w:val="24"/>
          <w:szCs w:val="24"/>
        </w:rPr>
        <w:drawing>
          <wp:inline distT="0" distB="0" distL="0" distR="0" wp14:anchorId="773725B5" wp14:editId="352CF415">
            <wp:extent cx="4664075" cy="684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A80" w:rsidRPr="00165C69" w:rsidRDefault="00B76A80" w:rsidP="00165C69">
      <w:pPr>
        <w:spacing w:before="120"/>
        <w:rPr>
          <w:sz w:val="24"/>
          <w:szCs w:val="24"/>
        </w:rPr>
      </w:pPr>
      <w:bookmarkStart w:id="0" w:name="_GoBack"/>
      <w:bookmarkEnd w:id="0"/>
    </w:p>
    <w:sectPr w:rsidR="00B76A80" w:rsidRPr="00165C69" w:rsidSect="002B659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20FD"/>
    <w:multiLevelType w:val="multilevel"/>
    <w:tmpl w:val="E4285E2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81"/>
        </w:tabs>
        <w:ind w:left="-311" w:firstLine="73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0" w:firstLine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99"/>
    <w:rsid w:val="00165C69"/>
    <w:rsid w:val="001728CC"/>
    <w:rsid w:val="001E091C"/>
    <w:rsid w:val="00264764"/>
    <w:rsid w:val="002B6599"/>
    <w:rsid w:val="006B52F4"/>
    <w:rsid w:val="006F5FF6"/>
    <w:rsid w:val="007943C2"/>
    <w:rsid w:val="00A775E2"/>
    <w:rsid w:val="00A80049"/>
    <w:rsid w:val="00B76A80"/>
    <w:rsid w:val="00C14FBE"/>
    <w:rsid w:val="00D9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C476"/>
  <w15:chartTrackingRefBased/>
  <w15:docId w15:val="{309916E1-3CB9-4FD4-92E8-32E8C3E8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99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B6599"/>
    <w:pPr>
      <w:keepNext/>
      <w:numPr>
        <w:numId w:val="1"/>
      </w:numPr>
      <w:spacing w:before="360" w:after="6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"/>
    <w:next w:val="a"/>
    <w:link w:val="20"/>
    <w:qFormat/>
    <w:rsid w:val="002B6599"/>
    <w:pPr>
      <w:keepNext/>
      <w:spacing w:before="120"/>
      <w:ind w:firstLine="0"/>
      <w:outlineLvl w:val="1"/>
    </w:pPr>
    <w:rPr>
      <w:rFonts w:cs="Arial"/>
      <w:bCs/>
      <w:iCs/>
    </w:rPr>
  </w:style>
  <w:style w:type="paragraph" w:styleId="3">
    <w:name w:val="heading 3"/>
    <w:basedOn w:val="a"/>
    <w:next w:val="a"/>
    <w:link w:val="30"/>
    <w:qFormat/>
    <w:rsid w:val="002B65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99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B6599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65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5F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2018-09-25T08:07:00Z</cp:lastPrinted>
  <dcterms:created xsi:type="dcterms:W3CDTF">2020-01-13T18:58:00Z</dcterms:created>
  <dcterms:modified xsi:type="dcterms:W3CDTF">2020-10-07T14:24:00Z</dcterms:modified>
</cp:coreProperties>
</file>